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8" w:rsidRPr="008A5693" w:rsidRDefault="00556673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8A5693">
        <w:rPr>
          <w:b/>
          <w:sz w:val="28"/>
          <w:szCs w:val="28"/>
        </w:rPr>
        <w:t>Theme and Central</w:t>
      </w:r>
      <w:r w:rsidR="00DC6818" w:rsidRPr="008A5693">
        <w:rPr>
          <w:b/>
          <w:sz w:val="28"/>
          <w:szCs w:val="28"/>
        </w:rPr>
        <w:t xml:space="preserve"> Idea</w:t>
      </w:r>
      <w:r w:rsidR="001800B5" w:rsidRPr="008A5693">
        <w:rPr>
          <w:b/>
          <w:sz w:val="28"/>
          <w:szCs w:val="28"/>
        </w:rPr>
        <w:t>:</w:t>
      </w:r>
      <w:r w:rsidR="00DC6818" w:rsidRPr="008A5693">
        <w:rPr>
          <w:b/>
          <w:sz w:val="28"/>
          <w:szCs w:val="28"/>
        </w:rPr>
        <w:t xml:space="preserve"> Sample Questions</w:t>
      </w:r>
    </w:p>
    <w:p w:rsidR="001800B5" w:rsidRPr="008A5693" w:rsidRDefault="001800B5" w:rsidP="008A5693">
      <w:pPr>
        <w:rPr>
          <w:sz w:val="28"/>
          <w:szCs w:val="28"/>
        </w:rPr>
      </w:pPr>
    </w:p>
    <w:p w:rsidR="001800B5" w:rsidRPr="008A5693" w:rsidRDefault="001800B5" w:rsidP="001800B5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RI.6.2 Determine a </w:t>
      </w:r>
      <w:r w:rsidRPr="008A5693">
        <w:rPr>
          <w:b/>
          <w:sz w:val="28"/>
          <w:szCs w:val="28"/>
        </w:rPr>
        <w:t>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2D3771" w:rsidRPr="008A5693" w:rsidRDefault="002D3771" w:rsidP="002D3771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RL.6.2 Determine a </w:t>
      </w:r>
      <w:r w:rsidRPr="008A5693">
        <w:rPr>
          <w:b/>
          <w:sz w:val="28"/>
          <w:szCs w:val="28"/>
        </w:rPr>
        <w:t>theme or a 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1800B5" w:rsidRPr="008A5693" w:rsidRDefault="008A5693" w:rsidP="001800B5">
      <w:pPr>
        <w:rPr>
          <w:sz w:val="28"/>
          <w:szCs w:val="28"/>
          <w:u w:val="single"/>
        </w:rPr>
      </w:pPr>
      <w:r w:rsidRPr="008A5693">
        <w:rPr>
          <w:sz w:val="28"/>
          <w:szCs w:val="28"/>
          <w:u w:val="single"/>
        </w:rPr>
        <w:t>2014</w:t>
      </w:r>
    </w:p>
    <w:p w:rsidR="00DC6818" w:rsidRPr="008A5693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Which detail is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helpful for understanding the central idea of the article?</w:t>
      </w:r>
    </w:p>
    <w:p w:rsidR="00DC6818" w:rsidRPr="008A5693" w:rsidRDefault="00DC6818" w:rsidP="00DC6818">
      <w:pPr>
        <w:rPr>
          <w:sz w:val="28"/>
          <w:szCs w:val="28"/>
        </w:rPr>
      </w:pPr>
    </w:p>
    <w:p w:rsidR="00DC6818" w:rsidRPr="008A5693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According to the article, </w:t>
      </w:r>
    </w:p>
    <w:p w:rsidR="00DC6818" w:rsidRPr="008A5693" w:rsidRDefault="00DC6818" w:rsidP="00DC6818">
      <w:pPr>
        <w:rPr>
          <w:sz w:val="28"/>
          <w:szCs w:val="28"/>
        </w:rPr>
      </w:pPr>
    </w:p>
    <w:p w:rsidR="00DC6818" w:rsidRPr="008A5693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Which statement from the article </w:t>
      </w:r>
      <w:r w:rsidRPr="008A5693">
        <w:rPr>
          <w:b/>
          <w:sz w:val="28"/>
          <w:szCs w:val="28"/>
        </w:rPr>
        <w:t>best</w:t>
      </w:r>
      <w:r w:rsidRPr="008A5693">
        <w:rPr>
          <w:sz w:val="28"/>
          <w:szCs w:val="28"/>
        </w:rPr>
        <w:t xml:space="preserve"> represents a central idea?</w:t>
      </w:r>
    </w:p>
    <w:p w:rsidR="00DC6818" w:rsidRPr="008A5693" w:rsidRDefault="00DC6818" w:rsidP="00DC6818">
      <w:pPr>
        <w:rPr>
          <w:sz w:val="28"/>
          <w:szCs w:val="28"/>
        </w:rPr>
      </w:pPr>
    </w:p>
    <w:p w:rsidR="00DC6818" w:rsidRPr="008A5693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>What is the central idea of lines XXX</w:t>
      </w:r>
      <w:r w:rsidR="008A5693" w:rsidRPr="008A5693">
        <w:rPr>
          <w:sz w:val="28"/>
          <w:szCs w:val="28"/>
        </w:rPr>
        <w:t>X</w:t>
      </w:r>
      <w:r w:rsidRPr="008A5693">
        <w:rPr>
          <w:sz w:val="28"/>
          <w:szCs w:val="28"/>
        </w:rPr>
        <w:t xml:space="preserve"> through XXX</w:t>
      </w:r>
      <w:r w:rsidR="008A5693" w:rsidRPr="008A5693">
        <w:rPr>
          <w:sz w:val="28"/>
          <w:szCs w:val="28"/>
        </w:rPr>
        <w:t>X</w:t>
      </w:r>
      <w:r w:rsidRPr="008A5693">
        <w:rPr>
          <w:sz w:val="28"/>
          <w:szCs w:val="28"/>
        </w:rPr>
        <w:t xml:space="preserve"> of “_______________________”(title of text)?  Use two details from the text to support your response.</w:t>
      </w:r>
    </w:p>
    <w:p w:rsidR="00DC6818" w:rsidRPr="008A5693" w:rsidRDefault="00DC6818" w:rsidP="00DC6818">
      <w:pPr>
        <w:rPr>
          <w:sz w:val="28"/>
          <w:szCs w:val="28"/>
        </w:rPr>
      </w:pPr>
    </w:p>
    <w:p w:rsidR="00DC6818" w:rsidRPr="008A5693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Compare the theme of  “_____________________________” to “________________________.” How do the settings affect the way the authors develop each theme? Use details from </w:t>
      </w:r>
      <w:r w:rsidRPr="008A5693">
        <w:rPr>
          <w:b/>
          <w:sz w:val="28"/>
          <w:szCs w:val="28"/>
        </w:rPr>
        <w:t>both</w:t>
      </w:r>
      <w:r w:rsidRPr="008A5693">
        <w:rPr>
          <w:sz w:val="28"/>
          <w:szCs w:val="28"/>
        </w:rPr>
        <w:t xml:space="preserve"> stories to support your response.</w:t>
      </w:r>
    </w:p>
    <w:p w:rsidR="00DC6818" w:rsidRPr="008A5693" w:rsidRDefault="00DC6818" w:rsidP="00DC6818">
      <w:pPr>
        <w:ind w:left="1440"/>
        <w:rPr>
          <w:sz w:val="28"/>
          <w:szCs w:val="28"/>
        </w:rPr>
      </w:pPr>
      <w:r w:rsidRPr="008A5693">
        <w:rPr>
          <w:sz w:val="28"/>
          <w:szCs w:val="28"/>
        </w:rPr>
        <w:t xml:space="preserve">In your response, be sure to </w:t>
      </w:r>
    </w:p>
    <w:p w:rsidR="00DC6818" w:rsidRPr="008A5693" w:rsidRDefault="00DC6818" w:rsidP="002D37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693">
        <w:rPr>
          <w:sz w:val="28"/>
          <w:szCs w:val="28"/>
        </w:rPr>
        <w:t>compare the theme of “_______________” to the theme of “_____________”</w:t>
      </w:r>
    </w:p>
    <w:p w:rsidR="00DC6818" w:rsidRPr="008A5693" w:rsidRDefault="00DC6818" w:rsidP="002D37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693">
        <w:rPr>
          <w:sz w:val="28"/>
          <w:szCs w:val="28"/>
        </w:rPr>
        <w:t>explain how the settings affect the way the authors develop each theme</w:t>
      </w:r>
    </w:p>
    <w:p w:rsidR="00DC6818" w:rsidRPr="008A5693" w:rsidRDefault="00DC6818" w:rsidP="002D37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use details from </w:t>
      </w:r>
      <w:r w:rsidRPr="008A5693">
        <w:rPr>
          <w:b/>
          <w:sz w:val="28"/>
          <w:szCs w:val="28"/>
        </w:rPr>
        <w:t>both</w:t>
      </w:r>
      <w:r w:rsidRPr="008A5693">
        <w:rPr>
          <w:sz w:val="28"/>
          <w:szCs w:val="28"/>
        </w:rPr>
        <w:t xml:space="preserve"> stories to support your response</w:t>
      </w:r>
    </w:p>
    <w:p w:rsidR="002D3771" w:rsidRPr="008A5693" w:rsidRDefault="002D3771" w:rsidP="002D3771">
      <w:pPr>
        <w:rPr>
          <w:sz w:val="28"/>
          <w:szCs w:val="28"/>
        </w:rPr>
      </w:pPr>
    </w:p>
    <w:p w:rsidR="002D3771" w:rsidRPr="008A5693" w:rsidRDefault="002D3771" w:rsidP="002D377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is the central theme of the poem? </w:t>
      </w:r>
    </w:p>
    <w:p w:rsidR="008A5693" w:rsidRDefault="008A5693" w:rsidP="008A5693">
      <w:pPr>
        <w:rPr>
          <w:sz w:val="28"/>
          <w:szCs w:val="28"/>
        </w:rPr>
      </w:pPr>
    </w:p>
    <w:p w:rsidR="008A5693" w:rsidRDefault="008A5693" w:rsidP="008A5693">
      <w:pPr>
        <w:rPr>
          <w:sz w:val="28"/>
          <w:szCs w:val="28"/>
        </w:rPr>
      </w:pPr>
    </w:p>
    <w:p w:rsidR="008A5693" w:rsidRDefault="008A5693" w:rsidP="008A5693">
      <w:pPr>
        <w:rPr>
          <w:sz w:val="28"/>
          <w:szCs w:val="28"/>
        </w:rPr>
      </w:pPr>
    </w:p>
    <w:p w:rsidR="008A5693" w:rsidRPr="008A5693" w:rsidRDefault="008A5693" w:rsidP="008A5693">
      <w:pPr>
        <w:rPr>
          <w:sz w:val="28"/>
          <w:szCs w:val="28"/>
        </w:rPr>
      </w:pPr>
    </w:p>
    <w:p w:rsidR="008A5693" w:rsidRPr="008A5693" w:rsidRDefault="008A5693" w:rsidP="008A5693">
      <w:pPr>
        <w:rPr>
          <w:sz w:val="28"/>
          <w:szCs w:val="28"/>
          <w:u w:val="single"/>
        </w:rPr>
      </w:pPr>
      <w:r w:rsidRPr="008A5693">
        <w:rPr>
          <w:sz w:val="28"/>
          <w:szCs w:val="28"/>
          <w:u w:val="single"/>
        </w:rPr>
        <w:lastRenderedPageBreak/>
        <w:t>2013</w:t>
      </w:r>
    </w:p>
    <w:p w:rsidR="008A5693" w:rsidRPr="008A5693" w:rsidRDefault="008A5693" w:rsidP="008A5693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8A5693">
        <w:rPr>
          <w:sz w:val="28"/>
          <w:szCs w:val="28"/>
        </w:rPr>
        <w:t xml:space="preserve">Which sentence would be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important to include in a summary of the article?</w:t>
      </w:r>
    </w:p>
    <w:p w:rsidR="008A5693" w:rsidRPr="008A5693" w:rsidRDefault="008A5693" w:rsidP="008A5693">
      <w:pPr>
        <w:pStyle w:val="ListParagraph"/>
        <w:rPr>
          <w:sz w:val="28"/>
          <w:szCs w:val="28"/>
          <w:u w:val="single"/>
        </w:rPr>
      </w:pPr>
    </w:p>
    <w:p w:rsidR="008A5693" w:rsidRPr="008A5693" w:rsidRDefault="008A5693" w:rsidP="008A569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is XXXX trying to prove? Use </w:t>
      </w:r>
      <w:r w:rsidRPr="008A5693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story to support your response.</w:t>
      </w:r>
    </w:p>
    <w:p w:rsidR="002D3771" w:rsidRPr="008A5693" w:rsidRDefault="002D3771" w:rsidP="008A5693">
      <w:pPr>
        <w:rPr>
          <w:sz w:val="28"/>
          <w:szCs w:val="28"/>
        </w:rPr>
      </w:pPr>
    </w:p>
    <w:p w:rsidR="008A5693" w:rsidRPr="008A5693" w:rsidRDefault="008A5693" w:rsidP="008A569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A5693">
        <w:rPr>
          <w:sz w:val="28"/>
          <w:szCs w:val="28"/>
        </w:rPr>
        <w:t>How does the author build suspense throughout the story? Why are lines XXXX through XXXX important in building suspense? Use details from the story to support your response.</w:t>
      </w:r>
    </w:p>
    <w:p w:rsidR="008A5693" w:rsidRPr="008A5693" w:rsidRDefault="008A5693" w:rsidP="008A5693">
      <w:pPr>
        <w:ind w:left="1440"/>
        <w:rPr>
          <w:sz w:val="28"/>
          <w:szCs w:val="28"/>
        </w:rPr>
      </w:pPr>
      <w:r w:rsidRPr="008A5693">
        <w:rPr>
          <w:sz w:val="28"/>
          <w:szCs w:val="28"/>
        </w:rPr>
        <w:t xml:space="preserve">In your response, be sure to </w:t>
      </w:r>
    </w:p>
    <w:p w:rsidR="008A5693" w:rsidRPr="008A5693" w:rsidRDefault="008A5693" w:rsidP="008A56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693">
        <w:rPr>
          <w:sz w:val="28"/>
          <w:szCs w:val="28"/>
        </w:rPr>
        <w:t>explain how the author builds suspense throughout the story</w:t>
      </w:r>
    </w:p>
    <w:p w:rsidR="008A5693" w:rsidRPr="008A5693" w:rsidRDefault="008A5693" w:rsidP="008A56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693">
        <w:rPr>
          <w:sz w:val="28"/>
          <w:szCs w:val="28"/>
        </w:rPr>
        <w:t>explain the importance of lines XXXX through XXXX in building suspense</w:t>
      </w:r>
    </w:p>
    <w:p w:rsidR="008A5693" w:rsidRPr="008A5693" w:rsidRDefault="008A5693" w:rsidP="008A56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693">
        <w:rPr>
          <w:sz w:val="28"/>
          <w:szCs w:val="28"/>
        </w:rPr>
        <w:t>use details from the story to support your response</w:t>
      </w:r>
    </w:p>
    <w:p w:rsidR="008A5693" w:rsidRPr="008A5693" w:rsidRDefault="008A5693" w:rsidP="008A5693">
      <w:pPr>
        <w:pStyle w:val="ListParagraph"/>
        <w:ind w:left="2880"/>
        <w:rPr>
          <w:sz w:val="28"/>
          <w:szCs w:val="28"/>
        </w:rPr>
      </w:pPr>
    </w:p>
    <w:p w:rsidR="008A5693" w:rsidRPr="008A5693" w:rsidRDefault="008A5693" w:rsidP="008A5693">
      <w:pPr>
        <w:rPr>
          <w:sz w:val="28"/>
          <w:szCs w:val="28"/>
        </w:rPr>
      </w:pPr>
    </w:p>
    <w:p w:rsidR="002D3771" w:rsidRPr="008A5693" w:rsidRDefault="002D3771" w:rsidP="002D3771">
      <w:pPr>
        <w:rPr>
          <w:sz w:val="28"/>
          <w:szCs w:val="28"/>
        </w:rPr>
      </w:pPr>
    </w:p>
    <w:p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C68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1800B5"/>
    <w:rsid w:val="002507F0"/>
    <w:rsid w:val="002D3771"/>
    <w:rsid w:val="00556673"/>
    <w:rsid w:val="006521C2"/>
    <w:rsid w:val="00721947"/>
    <w:rsid w:val="008A5693"/>
    <w:rsid w:val="00DA3878"/>
    <w:rsid w:val="00DB7B4D"/>
    <w:rsid w:val="00DC6818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2014-10-07T19:04:00Z</cp:lastPrinted>
  <dcterms:created xsi:type="dcterms:W3CDTF">2015-05-18T18:02:00Z</dcterms:created>
  <dcterms:modified xsi:type="dcterms:W3CDTF">2015-05-18T18:02:00Z</dcterms:modified>
</cp:coreProperties>
</file>