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162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A4EB0" w:rsidTr="00D97AD2">
        <w:tc>
          <w:tcPr>
            <w:tcW w:w="8856" w:type="dxa"/>
          </w:tcPr>
          <w:p w:rsidR="00CA4EB0" w:rsidRPr="000406E4" w:rsidRDefault="00CA4EB0" w:rsidP="00CA4EB0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bookmarkStart w:id="0" w:name="_GoBack"/>
            <w:bookmarkEnd w:id="0"/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 xml:space="preserve">What does the </w:t>
            </w:r>
            <w:r>
              <w:rPr>
                <w:rFonts w:ascii="Bookman Old Style" w:hAnsi="Bookman Old Style"/>
                <w:b/>
                <w:sz w:val="56"/>
                <w:szCs w:val="56"/>
              </w:rPr>
              <w:t>author MEAN</w:t>
            </w:r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>?</w:t>
            </w:r>
          </w:p>
        </w:tc>
      </w:tr>
      <w:tr w:rsidR="00CA4EB0" w:rsidTr="00D97AD2">
        <w:tc>
          <w:tcPr>
            <w:tcW w:w="8856" w:type="dxa"/>
          </w:tcPr>
          <w:p w:rsidR="00CA4EB0" w:rsidRDefault="00CA4EB0" w:rsidP="00D97AD2">
            <w:r>
              <w:t>The quote is saying that…</w:t>
            </w:r>
          </w:p>
          <w:p w:rsidR="00CA4EB0" w:rsidRDefault="00CA4EB0" w:rsidP="00D97AD2"/>
          <w:p w:rsidR="00CA4EB0" w:rsidRDefault="00CA4EB0" w:rsidP="00D97AD2"/>
        </w:tc>
      </w:tr>
      <w:tr w:rsidR="00CA4EB0" w:rsidTr="00D97AD2">
        <w:tc>
          <w:tcPr>
            <w:tcW w:w="8856" w:type="dxa"/>
          </w:tcPr>
          <w:p w:rsidR="00CA4EB0" w:rsidRDefault="00CA4EB0" w:rsidP="00D97AD2">
            <w:r>
              <w:t>The quote is explaining that…</w:t>
            </w:r>
          </w:p>
          <w:p w:rsidR="00CA4EB0" w:rsidRDefault="00CA4EB0" w:rsidP="00D97AD2"/>
          <w:p w:rsidR="00CA4EB0" w:rsidRDefault="00CA4EB0" w:rsidP="00D97AD2"/>
        </w:tc>
      </w:tr>
      <w:tr w:rsidR="00CA4EB0" w:rsidTr="00D97AD2">
        <w:tc>
          <w:tcPr>
            <w:tcW w:w="8856" w:type="dxa"/>
          </w:tcPr>
          <w:p w:rsidR="00CA4EB0" w:rsidRDefault="00CA4EB0" w:rsidP="00D97AD2">
            <w:r>
              <w:t>In this quote, the author describes…</w:t>
            </w:r>
          </w:p>
          <w:p w:rsidR="00CA4EB0" w:rsidRDefault="00CA4EB0" w:rsidP="00D97AD2"/>
          <w:p w:rsidR="00CA4EB0" w:rsidRDefault="00CA4EB0" w:rsidP="00D97AD2"/>
        </w:tc>
      </w:tr>
      <w:tr w:rsidR="00CA4EB0" w:rsidTr="00D97AD2">
        <w:tc>
          <w:tcPr>
            <w:tcW w:w="8856" w:type="dxa"/>
          </w:tcPr>
          <w:p w:rsidR="00CA4EB0" w:rsidRDefault="00CA4EB0" w:rsidP="00D97AD2">
            <w:r>
              <w:t>The quote is reinforcing the idea of…</w:t>
            </w:r>
          </w:p>
          <w:p w:rsidR="00CA4EB0" w:rsidRDefault="00CA4EB0" w:rsidP="00D97AD2"/>
          <w:p w:rsidR="00CA4EB0" w:rsidRDefault="00CA4EB0" w:rsidP="00D97AD2"/>
        </w:tc>
      </w:tr>
      <w:tr w:rsidR="00CA4EB0" w:rsidTr="00D97AD2">
        <w:tc>
          <w:tcPr>
            <w:tcW w:w="8856" w:type="dxa"/>
          </w:tcPr>
          <w:p w:rsidR="00CA4EB0" w:rsidRDefault="00CA4EB0" w:rsidP="00D97AD2">
            <w:r>
              <w:t>The quote clarifies why the…</w:t>
            </w:r>
          </w:p>
          <w:p w:rsidR="00CA4EB0" w:rsidRDefault="00CA4EB0" w:rsidP="00D97AD2"/>
          <w:p w:rsidR="00CA4EB0" w:rsidRDefault="00CA4EB0" w:rsidP="00D97AD2"/>
        </w:tc>
      </w:tr>
      <w:tr w:rsidR="00CA4EB0" w:rsidTr="00D97AD2">
        <w:tc>
          <w:tcPr>
            <w:tcW w:w="8856" w:type="dxa"/>
          </w:tcPr>
          <w:p w:rsidR="00CA4EB0" w:rsidRDefault="00CA4EB0" w:rsidP="00D97AD2">
            <w:r>
              <w:t>In the quote, the author proposes…</w:t>
            </w:r>
          </w:p>
          <w:p w:rsidR="00CA4EB0" w:rsidRDefault="00CA4EB0" w:rsidP="00D97AD2"/>
          <w:p w:rsidR="00CA4EB0" w:rsidRDefault="00CA4EB0" w:rsidP="00D97AD2"/>
        </w:tc>
      </w:tr>
    </w:tbl>
    <w:p w:rsidR="000C6F75" w:rsidRDefault="000C6F75"/>
    <w:sectPr w:rsidR="000C6F75" w:rsidSect="00EA4F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B0"/>
    <w:rsid w:val="000C6F75"/>
    <w:rsid w:val="002B68E2"/>
    <w:rsid w:val="006521C2"/>
    <w:rsid w:val="00CA4EB0"/>
    <w:rsid w:val="00E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2015-09-21T18:14:00Z</dcterms:created>
  <dcterms:modified xsi:type="dcterms:W3CDTF">2015-09-21T18:14:00Z</dcterms:modified>
</cp:coreProperties>
</file>