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D2430" w14:textId="06B4FA3E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A73165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58933653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2297FD6C" w14:textId="1DF7EFB3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3BE1E7F5" w14:textId="4BB35BAD" w:rsidR="007F211D" w:rsidRDefault="00A73165" w:rsidP="00CA5BD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FA135" wp14:editId="3AD0D7C9">
                <wp:simplePos x="0" y="0"/>
                <wp:positionH relativeFrom="column">
                  <wp:posOffset>457200</wp:posOffset>
                </wp:positionH>
                <wp:positionV relativeFrom="paragraph">
                  <wp:posOffset>72390</wp:posOffset>
                </wp:positionV>
                <wp:extent cx="4457700" cy="939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8B76C6C" w14:textId="77777777" w:rsidR="007F211D" w:rsidRPr="007F211D" w:rsidRDefault="007F211D" w:rsidP="007F211D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7F211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Changes Narrative:</w:t>
                            </w:r>
                          </w:p>
                          <w:p w14:paraId="7FC71185" w14:textId="77777777" w:rsidR="007F211D" w:rsidRPr="00920087" w:rsidRDefault="007F211D" w:rsidP="007F211D">
                            <w:pPr>
                              <w:pBdr>
                                <w:top w:val="triple" w:sz="4" w:space="1" w:color="auto"/>
                                <w:left w:val="triple" w:sz="4" w:space="4" w:color="auto"/>
                                <w:bottom w:val="triple" w:sz="4" w:space="1" w:color="auto"/>
                                <w:right w:val="triple" w:sz="4" w:space="4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7F211D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Writing a Story about 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6pt;margin-top:5.7pt;width:351pt;height:7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A8JX0CAAAJBQAADgAAAGRycy9lMm9Eb2MueG1srFTLbtswELwX6D8QvDuSXDmOhciB4sBFgSAJ&#10;kAQ50xRlCxAfIJlIadF/75Cy82oPRdELvdwdLXdnZ316NsiOPAnrWq1Kmh2llAjFdd2qbUnv79aT&#10;E0qcZ6pmnVaipM/C0bPl50+nvSnEVO90VwtLkES5ojcl3XlviiRxfCckc0faCIVgo61kHle7TWrL&#10;emSXXTJN0+Ok17Y2VnPhHLwXY5AuY/6mEdxfN40TnnQlRW0+njaem3Amy1NWbC0zu5bvy2D/UIVk&#10;rcKjL6kumGfk0ba/pZItt9rpxh9xLRPdNC0XsQd0k6UfurndMSNiLyDHmRea3P9Ly6+ebixpa8yO&#10;EsUkRnQnBk/O9UCywE5vXAHQrQHMD3AH5N7v4AxND42V4RftEMTB8/MLtyEZhzPPZ/N5ihBHbPFl&#10;cQIbaZLXr411/qvQkgSjpBazi5Syp0vnR+gBEh5Tet12Hfys6NQ7B3KOHhEFMH7NClQCMyBDTXE4&#10;P1az+bSazxaT42qWTfIsPZlUVTqdXKyrtErz9WqRn/9EFZJledFDJgYiCwSBiHXHtvuRhPDfzUQy&#10;/k7BWZZE7Yz9IXGk5FBqEtgfWQ6WHzYDgMHc6PoZE7F6VLQzfN2Ctkvm/A2zkDCYxlr6axxNp/uS&#10;6r1FyU7b73/yBzy6QJSS0GtJFXaWku6bguIWWZ6HDYoXDHOKi30b2byNqEe50tg5qAq1RTPgfXcw&#10;G6vlA3a3Cm8ixBTHyyX1B3PlxzXF7nNRVRGEnTHMX6pbw0PqMMsgibvhgVmz140HeVf6sDqs+CCf&#10;ERu+dKZ69BBR1NYrpxhAuGDf4ij2/w1hod/eI+r1H2z5CwAA//8DAFBLAwQUAAYACAAAACEAmrVh&#10;g9wAAAAJAQAADwAAAGRycy9kb3ducmV2LnhtbEyPwU7DMBBE70j8g7VI3KiTKCVtiFOhQs9A4QPc&#10;eIlD4nUUu23o17Oc4LhvRrMz1WZ2gzjhFDpPCtJFAgKp8aajVsHH++5uBSJETUYPnlDBNwbY1NdX&#10;lS6NP9MbnvaxFRxCodQKbIxjKWVoLDodFn5EYu3TT05HPqdWmkmfOdwNMkuSe+l0R/zB6hG3Fpt+&#10;f3QKVol76ft19hpcfkmXdvvkn8cvpW5v5scHEBHn+GeG3/pcHWrudPBHMkEMCoqMp0TmaQ6C9aLI&#10;GRwYLNc5yLqS/xfUPwAAAP//AwBQSwECLQAUAAYACAAAACEA5JnDwPsAAADhAQAAEwAAAAAAAAAA&#10;AAAAAAAAAAAAW0NvbnRlbnRfVHlwZXNdLnhtbFBLAQItABQABgAIAAAAIQAjsmrh1wAAAJQBAAAL&#10;AAAAAAAAAAAAAAAAACwBAABfcmVscy8ucmVsc1BLAQItABQABgAIAAAAIQBaIDwlfQIAAAkFAAAO&#10;AAAAAAAAAAAAAAAAACwCAABkcnMvZTJvRG9jLnhtbFBLAQItABQABgAIAAAAIQCatWGD3AAAAAkB&#10;AAAPAAAAAAAAAAAAAAAAANUEAABkcnMvZG93bnJldi54bWxQSwUGAAAAAAQABADzAAAA3gUAAAAA&#10;" filled="f" stroked="f">
                <v:textbox style="mso-fit-shape-to-text:t">
                  <w:txbxContent>
                    <w:p w14:paraId="08B76C6C" w14:textId="77777777" w:rsidR="007F211D" w:rsidRPr="007F211D" w:rsidRDefault="007F211D" w:rsidP="007F211D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7F211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Changes Narrative:</w:t>
                      </w:r>
                    </w:p>
                    <w:p w14:paraId="7FC71185" w14:textId="77777777" w:rsidR="007F211D" w:rsidRPr="00920087" w:rsidRDefault="007F211D" w:rsidP="007F211D">
                      <w:pPr>
                        <w:pBdr>
                          <w:top w:val="triple" w:sz="4" w:space="1" w:color="auto"/>
                          <w:left w:val="triple" w:sz="4" w:space="4" w:color="auto"/>
                          <w:bottom w:val="triple" w:sz="4" w:space="1" w:color="auto"/>
                          <w:right w:val="triple" w:sz="4" w:space="4" w:color="auto"/>
                        </w:pBd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7F211D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Writing a Story about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8C8608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DFECD8C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33208299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013F0279" w14:textId="6C1FC66D" w:rsidR="007F211D" w:rsidRDefault="00BC770D" w:rsidP="00CA5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BA968" wp14:editId="2D6A526F">
                <wp:simplePos x="0" y="0"/>
                <wp:positionH relativeFrom="column">
                  <wp:posOffset>-914400</wp:posOffset>
                </wp:positionH>
                <wp:positionV relativeFrom="paragraph">
                  <wp:posOffset>1600200</wp:posOffset>
                </wp:positionV>
                <wp:extent cx="297815" cy="2698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09B1B" w14:textId="1461FD14" w:rsidR="007F211D" w:rsidRDefault="007F211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1.95pt;margin-top:126pt;width:23.45pt;height:2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xIpM4CAAASBgAADgAAAGRycy9lMm9Eb2MueG1srFRLb9swDL4P2H8QdE/9gNMkRp3CTZFhQNEW&#10;a4eeFVlOjOkFSY2dDfvvo2Q7Tbsd1mEXmyIpivw+kheXneBoz4xtlCxwchZjxCRVVSO3Bf76uJ7M&#10;MbKOyIpwJVmBD8ziy+XHDxetzlmqdopXzCAIIm3e6gLvnNN5FFm6Y4LYM6WZBGOtjCAOjmYbVYa0&#10;EF3wKI3j86hVptJGUWYtaK97I16G+HXNqLura8sc4gWG3Fz4mvDd+G+0vCD51hC9a+iQBvmHLARp&#10;JDx6DHVNHEHPpvktlGioUVbV7owqEam6bigLNUA1Sfymmocd0SzUAuBYfYTJ/r+w9HZ/b1BTFTjF&#10;SBIBFD2yzqEr1aHUo9Nqm4PTgwY314EaWB71FpS+6K42wv+hHAR2wPlwxNYHo6BMF7N5MsWIgik9&#10;X8xnUx8lermsjXWfmBLICwU2QF1AlOxvrOtdRxf/llTrhvNAH5evFBCz17DAf3+b5JAIiN7TpxS4&#10;+bGaztJyNl1MzstpMsmSeD4pyzidXK/LuIyz9WqRXf2ELARJsryFLtHQYx4fwGHNyXZgxJv/jhJB&#10;6KsGTpIotE5fHwQOkIypRh78HuQguQNnvgAuv7AaSAtYe0UYF7biBu0JNDqhlEkXaApggLf3qgGw&#10;91wc/ANkAcr3XO7BH19W0h0vi0YqE6h9k3b1bUy57v0BjJO6vei6TRe69diDG1UdoDWN6kfbarpu&#10;oIFuiHX3xMAsQzfCfnJ38Km5agusBgmjnTLf/6T3/sAnWDHyrBdYwvLCiH+WMHqLJMv8KgmHDDoI&#10;DubUsjm1yGexUsBJAntQ0yB6f8dHsTZKPMESK/2bYCKSwssFdqO4cv2+giVIWVkGJ1gemrgb+aCp&#10;D+0p8sPx2D0Ro4cJctBGt2rcISR/M0i9b+geXT47GKcwZR7lHtMBfVg8oSmHJek32+k5eL2s8uUv&#10;AAAA//8DAFBLAwQUAAYACAAAACEAniniO98AAAAMAQAADwAAAGRycy9kb3ducmV2LnhtbEyPQU+D&#10;QBCF7yb+h82YeKMLCFqQpTFVz9bqD9iyIyDsLGG3LfrrHU96m5n38uZ71Waxozjh7HtHCpJVDAKp&#10;caanVsH723O0BuGDJqNHR6jgCz1s6suLSpfGnekVT/vQCg4hX2oFXQhTKaVvOrTar9yExNqHm60O&#10;vM6tNLM+c7gdZRrHt9LqnvhDpyfcdtgM+6NVsI7tyzAU6c7b7DvJu+2je5o+lbq+Wh7uQQRcwp8Z&#10;fvEZHWpmOrgjGS9GBVGS3RTsVZDmKbdiS1Tc8XDgS5HlIOtK/i9R/wAAAP//AwBQSwECLQAUAAYA&#10;CAAAACEA5JnDwPsAAADhAQAAEwAAAAAAAAAAAAAAAAAAAAAAW0NvbnRlbnRfVHlwZXNdLnhtbFBL&#10;AQItABQABgAIAAAAIQAjsmrh1wAAAJQBAAALAAAAAAAAAAAAAAAAACwBAABfcmVscy8ucmVsc1BL&#10;AQItABQABgAIAAAAIQDtjEikzgIAABIGAAAOAAAAAAAAAAAAAAAAACwCAABkcnMvZTJvRG9jLnht&#10;bFBLAQItABQABgAIAAAAIQCeKeI73wAAAAwBAAAPAAAAAAAAAAAAAAAAACYFAABkcnMvZG93bnJl&#10;di54bWxQSwUGAAAAAAQABADzAAAAMgYAAAAA&#10;" filled="f" stroked="f">
                <v:textbox style="mso-fit-shape-to-text:t">
                  <w:txbxContent>
                    <w:p w14:paraId="50B09B1B" w14:textId="1461FD14" w:rsidR="007F211D" w:rsidRDefault="007F211D"/>
                  </w:txbxContent>
                </v:textbox>
                <w10:wrap type="square"/>
              </v:shape>
            </w:pict>
          </mc:Fallback>
        </mc:AlternateContent>
      </w:r>
    </w:p>
    <w:p w14:paraId="694E9C18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07C73125" w14:textId="7DCB6C3B" w:rsidR="007F211D" w:rsidRDefault="00A73165" w:rsidP="00CA5BDB">
      <w:pPr>
        <w:rPr>
          <w:rFonts w:ascii="Times New Roman" w:hAnsi="Times New Roman" w:cs="Times New Roman"/>
          <w:sz w:val="28"/>
          <w:szCs w:val="28"/>
        </w:rPr>
      </w:pPr>
      <w:r w:rsidRPr="00A7316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004118B" wp14:editId="213775B8">
            <wp:extent cx="5486400" cy="3657600"/>
            <wp:effectExtent l="0" t="0" r="0" b="0"/>
            <wp:docPr id="3" name="Picture 3" descr="Macintosh HD:Users:lisa jo looney:Desktop:BeTheChange_Gandh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 jo looney:Desktop:BeTheChange_Gandhi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1102" w14:textId="35BDD744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605A7F3F" w14:textId="3A376458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0AD0881B" w14:textId="07DC64E4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7D021CB7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55149F6D" w14:textId="0ECD874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1334F7AF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720EBB4E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3A348B29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0CCB660F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72170FD5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79C75C08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70229045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7905A086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67EC1F73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687F78D5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7D4B7F75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5465A3EA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5A4E1DF3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01DFDA3C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03C3D2F1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0A80224D" w14:textId="77777777" w:rsidR="007F211D" w:rsidRDefault="007F211D" w:rsidP="00CA5BDB">
      <w:pPr>
        <w:rPr>
          <w:rFonts w:ascii="Times New Roman" w:hAnsi="Times New Roman" w:cs="Times New Roman"/>
          <w:sz w:val="28"/>
          <w:szCs w:val="28"/>
        </w:rPr>
      </w:pPr>
    </w:p>
    <w:p w14:paraId="11839B15" w14:textId="2A46F288" w:rsidR="00CA5BDB" w:rsidRPr="00962B71" w:rsidRDefault="00CA5BDB" w:rsidP="00CA5BDB">
      <w:pPr>
        <w:rPr>
          <w:rFonts w:ascii="Times New Roman" w:hAnsi="Times New Roman" w:cs="Times New Roman"/>
          <w:sz w:val="28"/>
          <w:szCs w:val="28"/>
        </w:rPr>
      </w:pPr>
      <w:r w:rsidRPr="00962B71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962B7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962B71">
        <w:rPr>
          <w:rFonts w:ascii="Times New Roman" w:hAnsi="Times New Roman" w:cs="Times New Roman"/>
          <w:sz w:val="28"/>
          <w:szCs w:val="28"/>
        </w:rPr>
        <w:t>_________________</w:t>
      </w:r>
      <w:r w:rsidR="00DD6B0D" w:rsidRPr="00962B7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0BA11DB" w14:textId="77777777" w:rsidR="008A6C9B" w:rsidRPr="00962B71" w:rsidRDefault="008A6C9B" w:rsidP="00CA5BDB">
      <w:pPr>
        <w:rPr>
          <w:rFonts w:ascii="Times New Roman" w:hAnsi="Times New Roman" w:cs="Times New Roman"/>
          <w:sz w:val="28"/>
          <w:szCs w:val="28"/>
        </w:rPr>
      </w:pPr>
    </w:p>
    <w:p w14:paraId="341FBEDD" w14:textId="3B09770B" w:rsidR="00CA5BDB" w:rsidRPr="00E65FDB" w:rsidRDefault="00DB6838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DB">
        <w:rPr>
          <w:rFonts w:ascii="Times New Roman" w:hAnsi="Times New Roman" w:cs="Times New Roman"/>
          <w:b/>
          <w:sz w:val="28"/>
          <w:szCs w:val="28"/>
        </w:rPr>
        <w:t>Changes Narrative</w:t>
      </w:r>
      <w:r w:rsidR="00CB284A" w:rsidRPr="00E65FDB">
        <w:rPr>
          <w:rFonts w:ascii="Times New Roman" w:hAnsi="Times New Roman" w:cs="Times New Roman"/>
          <w:b/>
          <w:sz w:val="28"/>
          <w:szCs w:val="28"/>
        </w:rPr>
        <w:t>:</w:t>
      </w:r>
    </w:p>
    <w:p w14:paraId="6EA36F54" w14:textId="4BBF4ADE" w:rsidR="00DB6838" w:rsidRPr="00E65FDB" w:rsidRDefault="00DB6838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FDB">
        <w:rPr>
          <w:rFonts w:ascii="Times New Roman" w:hAnsi="Times New Roman" w:cs="Times New Roman"/>
          <w:b/>
          <w:sz w:val="28"/>
          <w:szCs w:val="28"/>
        </w:rPr>
        <w:t>Writing a Story about Change</w:t>
      </w:r>
    </w:p>
    <w:p w14:paraId="40E9E1F4" w14:textId="77777777" w:rsidR="00CA5BDB" w:rsidRPr="00962B71" w:rsidRDefault="00CA5BDB" w:rsidP="00D23CD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99A0185" w14:textId="77777777" w:rsidR="00D23CD0" w:rsidRPr="00962B71" w:rsidRDefault="00D23CD0" w:rsidP="00D23CD0">
      <w:pPr>
        <w:rPr>
          <w:rFonts w:ascii="Times New Roman" w:hAnsi="Times New Roman" w:cs="Times New Roman"/>
          <w:sz w:val="28"/>
          <w:szCs w:val="28"/>
        </w:rPr>
      </w:pPr>
      <w:r w:rsidRPr="00962B71">
        <w:rPr>
          <w:rFonts w:ascii="Times New Roman" w:hAnsi="Times New Roman" w:cs="Times New Roman"/>
          <w:sz w:val="28"/>
          <w:szCs w:val="28"/>
          <w:u w:val="single"/>
        </w:rPr>
        <w:t>Directions:</w:t>
      </w:r>
      <w:r w:rsidRPr="00962B7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44B7F2" w14:textId="5DCADA27" w:rsidR="00912944" w:rsidRPr="00CB284A" w:rsidRDefault="00962B71" w:rsidP="00FA45B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Write a narrative</w:t>
      </w:r>
      <w:r w:rsidR="00DB6838" w:rsidRPr="00962B71">
        <w:rPr>
          <w:rFonts w:ascii="Times New Roman" w:eastAsia="Times New Roman" w:hAnsi="Times New Roman" w:cs="Times New Roman"/>
          <w:b/>
          <w:sz w:val="28"/>
          <w:szCs w:val="28"/>
        </w:rPr>
        <w:t xml:space="preserve"> about a chara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cter who goes through a</w:t>
      </w:r>
      <w:r w:rsidR="00DB6838" w:rsidRPr="00962B71">
        <w:rPr>
          <w:rFonts w:ascii="Times New Roman" w:eastAsia="Times New Roman" w:hAnsi="Times New Roman" w:cs="Times New Roman"/>
          <w:b/>
          <w:sz w:val="28"/>
          <w:szCs w:val="28"/>
        </w:rPr>
        <w:t xml:space="preserve"> personal change. </w:t>
      </w:r>
    </w:p>
    <w:p w14:paraId="7528B2BD" w14:textId="77777777" w:rsidR="00CB284A" w:rsidRDefault="00CB284A" w:rsidP="00CB284A">
      <w:pPr>
        <w:rPr>
          <w:rFonts w:ascii="Times New Roman" w:hAnsi="Times New Roman" w:cs="Times New Roman"/>
          <w:b/>
          <w:sz w:val="28"/>
          <w:szCs w:val="28"/>
        </w:rPr>
      </w:pPr>
    </w:p>
    <w:p w14:paraId="18C1EAA4" w14:textId="77777777" w:rsidR="00FA45B7" w:rsidRDefault="00CB284A" w:rsidP="00FA4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During the writing process, be sure</w:t>
      </w:r>
      <w:r w:rsidR="00FA45B7">
        <w:rPr>
          <w:rFonts w:ascii="Times New Roman" w:hAnsi="Times New Roman" w:cs="Times New Roman"/>
          <w:b/>
          <w:sz w:val="28"/>
          <w:szCs w:val="28"/>
        </w:rPr>
        <w:t>:</w:t>
      </w:r>
    </w:p>
    <w:p w14:paraId="130FAF85" w14:textId="562968AF" w:rsidR="00FA45B7" w:rsidRPr="00FA45B7" w:rsidRDefault="00FA45B7" w:rsidP="00FA45B7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Pr="00FA45B7">
        <w:rPr>
          <w:rFonts w:ascii="Times New Roman" w:hAnsi="Times New Roman" w:cs="Times New Roman"/>
          <w:sz w:val="28"/>
          <w:szCs w:val="28"/>
        </w:rPr>
        <w:t xml:space="preserve">create a </w:t>
      </w:r>
      <w:r w:rsidRPr="00FA45B7">
        <w:rPr>
          <w:sz w:val="28"/>
          <w:szCs w:val="28"/>
        </w:rPr>
        <w:t>rubric that will help you assess areas of your writing that you wish to improve. Use this rubric to help guide your writing.</w:t>
      </w:r>
    </w:p>
    <w:p w14:paraId="6B8BB49D" w14:textId="77777777" w:rsidR="00FA45B7" w:rsidRPr="00FA45B7" w:rsidRDefault="00FA45B7" w:rsidP="00FA45B7">
      <w:pPr>
        <w:pStyle w:val="ListParagraph"/>
        <w:ind w:left="1440"/>
        <w:rPr>
          <w:sz w:val="16"/>
          <w:szCs w:val="16"/>
        </w:rPr>
      </w:pPr>
    </w:p>
    <w:p w14:paraId="2CF00C2A" w14:textId="6BEC9020" w:rsidR="00FA45B7" w:rsidRDefault="00FA45B7" w:rsidP="00FA45B7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Pr="00FA45B7">
        <w:rPr>
          <w:sz w:val="28"/>
          <w:szCs w:val="28"/>
        </w:rPr>
        <w:t>write an outline that will help you organize your ideas</w:t>
      </w:r>
      <w:r>
        <w:rPr>
          <w:sz w:val="28"/>
          <w:szCs w:val="28"/>
        </w:rPr>
        <w:t xml:space="preserve"> about the main character, the setting, the plot, and the changes that take place in your story</w:t>
      </w:r>
      <w:r w:rsidRPr="00FA45B7">
        <w:rPr>
          <w:sz w:val="28"/>
          <w:szCs w:val="28"/>
        </w:rPr>
        <w:t>. Your outline and essay should be at least five paragraphs.</w:t>
      </w:r>
    </w:p>
    <w:p w14:paraId="3D59F372" w14:textId="77777777" w:rsidR="00FA45B7" w:rsidRPr="00FA45B7" w:rsidRDefault="00FA45B7" w:rsidP="00FA45B7">
      <w:pPr>
        <w:rPr>
          <w:rFonts w:ascii="Times New Roman" w:hAnsi="Times New Roman" w:cs="Times New Roman"/>
          <w:sz w:val="16"/>
          <w:szCs w:val="16"/>
        </w:rPr>
      </w:pPr>
    </w:p>
    <w:p w14:paraId="4C5D387E" w14:textId="6EB7AB6D" w:rsidR="00FA45B7" w:rsidRPr="00FA45B7" w:rsidRDefault="00FA45B7" w:rsidP="00FA45B7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f</w:t>
      </w:r>
      <w:r w:rsidRPr="00FA45B7">
        <w:rPr>
          <w:rFonts w:ascii="Times New Roman" w:hAnsi="Times New Roman" w:cs="Times New Roman"/>
          <w:sz w:val="28"/>
          <w:szCs w:val="28"/>
        </w:rPr>
        <w:t xml:space="preserve">ollow the </w:t>
      </w:r>
      <w:r w:rsidRPr="00FA45B7">
        <w:rPr>
          <w:rFonts w:ascii="Times New Roman" w:hAnsi="Times New Roman" w:cs="Times New Roman"/>
          <w:b/>
          <w:sz w:val="28"/>
          <w:szCs w:val="28"/>
        </w:rPr>
        <w:t>outline</w:t>
      </w:r>
      <w:r w:rsidRPr="00FA4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that you created</w:t>
      </w:r>
      <w:r w:rsidRPr="00FA45B7">
        <w:rPr>
          <w:rFonts w:ascii="Times New Roman" w:hAnsi="Times New Roman" w:cs="Times New Roman"/>
          <w:sz w:val="28"/>
          <w:szCs w:val="28"/>
        </w:rPr>
        <w:t xml:space="preserve"> in class to guide your writing.  </w:t>
      </w:r>
    </w:p>
    <w:p w14:paraId="3182418D" w14:textId="77777777" w:rsidR="00FA45B7" w:rsidRPr="00FA45B7" w:rsidRDefault="00FA45B7" w:rsidP="00FA45B7">
      <w:pPr>
        <w:rPr>
          <w:sz w:val="16"/>
          <w:szCs w:val="16"/>
        </w:rPr>
      </w:pPr>
    </w:p>
    <w:p w14:paraId="2BE34B5F" w14:textId="09188139" w:rsidR="00FA45B7" w:rsidRPr="00FA45B7" w:rsidRDefault="00FA45B7" w:rsidP="00FA45B7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Pr="00FA45B7">
        <w:rPr>
          <w:sz w:val="28"/>
          <w:szCs w:val="28"/>
        </w:rPr>
        <w:t xml:space="preserve">use transition words to start new paragraphs </w:t>
      </w:r>
      <w:r>
        <w:rPr>
          <w:sz w:val="28"/>
          <w:szCs w:val="28"/>
        </w:rPr>
        <w:t xml:space="preserve">and to </w:t>
      </w:r>
      <w:r w:rsidRPr="00962B71">
        <w:rPr>
          <w:rFonts w:ascii="Times New Roman" w:hAnsi="Times New Roman" w:cs="Times New Roman"/>
          <w:sz w:val="28"/>
          <w:szCs w:val="28"/>
        </w:rPr>
        <w:t>show time and place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63D83E" w14:textId="77777777" w:rsidR="00FA45B7" w:rsidRPr="00FA45B7" w:rsidRDefault="00FA45B7" w:rsidP="00FA45B7">
      <w:pPr>
        <w:rPr>
          <w:sz w:val="16"/>
          <w:szCs w:val="16"/>
        </w:rPr>
      </w:pPr>
    </w:p>
    <w:p w14:paraId="6988E5BC" w14:textId="28AB3666" w:rsidR="00FA45B7" w:rsidRPr="00FA45B7" w:rsidRDefault="00FA45B7" w:rsidP="00FA45B7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8A6C9B" w:rsidRPr="00FA45B7">
        <w:rPr>
          <w:rFonts w:ascii="Times New Roman" w:hAnsi="Times New Roman" w:cs="Times New Roman"/>
          <w:sz w:val="28"/>
          <w:szCs w:val="28"/>
        </w:rPr>
        <w:t xml:space="preserve">refer back to </w:t>
      </w:r>
      <w:r w:rsidR="00DB6838" w:rsidRPr="00FA45B7">
        <w:rPr>
          <w:rFonts w:ascii="Times New Roman" w:hAnsi="Times New Roman" w:cs="Times New Roman"/>
          <w:sz w:val="28"/>
          <w:szCs w:val="28"/>
        </w:rPr>
        <w:t>your Plot Diagramming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85C508" w14:textId="77777777" w:rsidR="00FA45B7" w:rsidRPr="00FA45B7" w:rsidRDefault="00FA45B7" w:rsidP="00FA45B7">
      <w:pPr>
        <w:rPr>
          <w:rFonts w:ascii="Times New Roman" w:hAnsi="Times New Roman" w:cs="Times New Roman"/>
          <w:b/>
          <w:sz w:val="16"/>
          <w:szCs w:val="16"/>
        </w:rPr>
      </w:pPr>
    </w:p>
    <w:p w14:paraId="59793420" w14:textId="2412FA62" w:rsidR="00FA45B7" w:rsidRPr="00FA45B7" w:rsidRDefault="00FA45B7" w:rsidP="00FA45B7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A45B7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C9B" w:rsidRPr="00FA45B7">
        <w:rPr>
          <w:rFonts w:ascii="Times New Roman" w:hAnsi="Times New Roman" w:cs="Times New Roman"/>
          <w:b/>
          <w:sz w:val="28"/>
          <w:szCs w:val="28"/>
        </w:rPr>
        <w:t>Show, don’t tell</w:t>
      </w:r>
      <w:r w:rsidR="008A6C9B" w:rsidRPr="00FA45B7">
        <w:rPr>
          <w:rFonts w:ascii="Times New Roman" w:hAnsi="Times New Roman" w:cs="Times New Roman"/>
          <w:sz w:val="28"/>
          <w:szCs w:val="28"/>
        </w:rPr>
        <w:t xml:space="preserve"> (use </w:t>
      </w:r>
      <w:r w:rsidR="008A6C9B" w:rsidRPr="00FA45B7">
        <w:rPr>
          <w:rFonts w:ascii="Times New Roman" w:hAnsi="Times New Roman" w:cs="Times New Roman"/>
          <w:b/>
          <w:sz w:val="28"/>
          <w:szCs w:val="28"/>
        </w:rPr>
        <w:t>dialogue</w:t>
      </w:r>
      <w:r w:rsidR="008A6C9B" w:rsidRPr="00FA45B7">
        <w:rPr>
          <w:rFonts w:ascii="Times New Roman" w:hAnsi="Times New Roman" w:cs="Times New Roman"/>
          <w:sz w:val="28"/>
          <w:szCs w:val="28"/>
        </w:rPr>
        <w:t xml:space="preserve"> and vivid or concrete details)</w:t>
      </w:r>
      <w:r w:rsidR="00D84797" w:rsidRPr="00FA45B7">
        <w:rPr>
          <w:rFonts w:ascii="Times New Roman" w:hAnsi="Times New Roman" w:cs="Times New Roman"/>
          <w:sz w:val="28"/>
          <w:szCs w:val="28"/>
        </w:rPr>
        <w:t>.</w:t>
      </w:r>
    </w:p>
    <w:p w14:paraId="178AA0C8" w14:textId="77777777" w:rsidR="00FA45B7" w:rsidRPr="00FA45B7" w:rsidRDefault="00FA45B7" w:rsidP="00FA45B7">
      <w:pPr>
        <w:rPr>
          <w:rFonts w:ascii="Times New Roman" w:hAnsi="Times New Roman" w:cs="Times New Roman"/>
          <w:sz w:val="16"/>
          <w:szCs w:val="16"/>
        </w:rPr>
      </w:pPr>
    </w:p>
    <w:p w14:paraId="009E4C5C" w14:textId="77777777" w:rsidR="00FA45B7" w:rsidRPr="00FA45B7" w:rsidRDefault="00FA45B7" w:rsidP="00FA45B7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w</w:t>
      </w:r>
      <w:r w:rsidR="00856AB3" w:rsidRPr="00FA45B7">
        <w:rPr>
          <w:rFonts w:ascii="Times New Roman" w:hAnsi="Times New Roman" w:cs="Times New Roman"/>
          <w:sz w:val="28"/>
          <w:szCs w:val="28"/>
        </w:rPr>
        <w:t xml:space="preserve">rite </w:t>
      </w:r>
      <w:r w:rsidR="008A6C9B" w:rsidRPr="00FA45B7">
        <w:rPr>
          <w:rFonts w:ascii="Times New Roman" w:hAnsi="Times New Roman" w:cs="Times New Roman"/>
          <w:b/>
          <w:sz w:val="28"/>
          <w:szCs w:val="28"/>
        </w:rPr>
        <w:t>at least</w:t>
      </w:r>
      <w:r w:rsidR="006859DD" w:rsidRPr="00FA45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838" w:rsidRPr="00FA45B7">
        <w:rPr>
          <w:rFonts w:ascii="Times New Roman" w:hAnsi="Times New Roman" w:cs="Times New Roman"/>
          <w:b/>
          <w:sz w:val="28"/>
          <w:szCs w:val="28"/>
        </w:rPr>
        <w:t>two full pages on loose leaf</w:t>
      </w:r>
      <w:r w:rsidR="006859DD" w:rsidRPr="00FA45B7">
        <w:rPr>
          <w:rFonts w:ascii="Times New Roman" w:hAnsi="Times New Roman" w:cs="Times New Roman"/>
          <w:sz w:val="28"/>
          <w:szCs w:val="28"/>
        </w:rPr>
        <w:t>.</w:t>
      </w:r>
      <w:r w:rsidR="008A6C9B" w:rsidRPr="00FA45B7">
        <w:rPr>
          <w:rFonts w:ascii="Times New Roman" w:hAnsi="Times New Roman" w:cs="Times New Roman"/>
          <w:sz w:val="28"/>
          <w:szCs w:val="28"/>
        </w:rPr>
        <w:t xml:space="preserve"> </w:t>
      </w:r>
      <w:r w:rsidR="00856AB3" w:rsidRPr="00FA4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658F31" w14:textId="77777777" w:rsidR="00FA45B7" w:rsidRPr="00FA45B7" w:rsidRDefault="00FA45B7" w:rsidP="00FA45B7">
      <w:pPr>
        <w:rPr>
          <w:rFonts w:ascii="Times New Roman" w:hAnsi="Times New Roman" w:cs="Times New Roman"/>
          <w:sz w:val="16"/>
          <w:szCs w:val="16"/>
        </w:rPr>
      </w:pPr>
    </w:p>
    <w:p w14:paraId="1E5D6B0C" w14:textId="0D186C6F" w:rsidR="006859DD" w:rsidRPr="00FA45B7" w:rsidRDefault="007712D6" w:rsidP="00561548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FA45B7">
        <w:rPr>
          <w:rFonts w:ascii="Times New Roman" w:hAnsi="Times New Roman" w:cs="Times New Roman"/>
          <w:sz w:val="28"/>
          <w:szCs w:val="28"/>
        </w:rPr>
        <w:t xml:space="preserve">that your final paragraph </w:t>
      </w:r>
      <w:r w:rsidRPr="00FA45B7">
        <w:rPr>
          <w:rFonts w:ascii="Times New Roman" w:hAnsi="Times New Roman" w:cs="Times New Roman"/>
          <w:b/>
          <w:sz w:val="28"/>
          <w:szCs w:val="28"/>
        </w:rPr>
        <w:t>concludes</w:t>
      </w:r>
      <w:r w:rsidRPr="00FA45B7">
        <w:rPr>
          <w:rFonts w:ascii="Times New Roman" w:hAnsi="Times New Roman" w:cs="Times New Roman"/>
          <w:sz w:val="28"/>
          <w:szCs w:val="28"/>
        </w:rPr>
        <w:t xml:space="preserve"> and provides </w:t>
      </w:r>
      <w:r w:rsidRPr="00FA45B7">
        <w:rPr>
          <w:rFonts w:ascii="Times New Roman" w:hAnsi="Times New Roman" w:cs="Times New Roman"/>
          <w:b/>
          <w:sz w:val="28"/>
          <w:szCs w:val="28"/>
        </w:rPr>
        <w:t>closure</w:t>
      </w:r>
      <w:r w:rsidRPr="00FA45B7">
        <w:rPr>
          <w:rFonts w:ascii="Times New Roman" w:hAnsi="Times New Roman" w:cs="Times New Roman"/>
          <w:sz w:val="28"/>
          <w:szCs w:val="28"/>
        </w:rPr>
        <w:t xml:space="preserve"> for your story.</w:t>
      </w:r>
    </w:p>
    <w:p w14:paraId="31798EC0" w14:textId="77777777" w:rsidR="00272356" w:rsidRPr="00FA45B7" w:rsidRDefault="00272356" w:rsidP="00F66BD4">
      <w:pPr>
        <w:rPr>
          <w:rFonts w:ascii="Times New Roman" w:hAnsi="Times New Roman" w:cs="Times New Roman"/>
          <w:sz w:val="16"/>
          <w:szCs w:val="16"/>
        </w:rPr>
      </w:pPr>
    </w:p>
    <w:p w14:paraId="1F661B4B" w14:textId="77777777" w:rsidR="00272356" w:rsidRPr="00E65FDB" w:rsidRDefault="00F66BD4" w:rsidP="00FA45B7">
      <w:pPr>
        <w:rPr>
          <w:rFonts w:ascii="Times New Roman" w:hAnsi="Times New Roman" w:cs="Times New Roman"/>
          <w:b/>
        </w:rPr>
      </w:pPr>
      <w:r w:rsidRPr="00E65FDB">
        <w:rPr>
          <w:rFonts w:ascii="Times New Roman" w:hAnsi="Times New Roman" w:cs="Times New Roman"/>
          <w:b/>
        </w:rPr>
        <w:t>Check your writing for:</w:t>
      </w:r>
      <w:r w:rsidR="00272356" w:rsidRPr="00E65FDB">
        <w:rPr>
          <w:rFonts w:ascii="Times New Roman" w:hAnsi="Times New Roman" w:cs="Times New Roman"/>
          <w:b/>
        </w:rPr>
        <w:t xml:space="preserve"> </w:t>
      </w:r>
    </w:p>
    <w:p w14:paraId="3F92F845" w14:textId="77777777" w:rsidR="00E65FDB" w:rsidRPr="00E7634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E7634B">
        <w:rPr>
          <w:b/>
          <w:sz w:val="28"/>
          <w:szCs w:val="28"/>
        </w:rPr>
        <w:t>capitalization of proper nouns</w:t>
      </w:r>
    </w:p>
    <w:p w14:paraId="044B40F8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 the beginning of sentences</w:t>
      </w:r>
    </w:p>
    <w:p w14:paraId="56080BA9" w14:textId="77777777" w:rsidR="00E65FDB" w:rsidRPr="001B63D3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organization</w:t>
      </w:r>
    </w:p>
    <w:p w14:paraId="0DB43AA0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 xml:space="preserve">punctuation </w:t>
      </w:r>
    </w:p>
    <w:p w14:paraId="5639B2A3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</w:p>
    <w:p w14:paraId="7E86FEFD" w14:textId="77777777" w:rsidR="00E65FDB" w:rsidRPr="00F66BD4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indent</w:t>
      </w:r>
      <w:r>
        <w:rPr>
          <w:b/>
          <w:sz w:val="28"/>
          <w:szCs w:val="28"/>
        </w:rPr>
        <w:t>ation of each new paragraph</w:t>
      </w:r>
    </w:p>
    <w:p w14:paraId="1BF11FB5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interesting word choice</w:t>
      </w:r>
    </w:p>
    <w:p w14:paraId="3A134CDC" w14:textId="2BD7DC2D" w:rsidR="006859DD" w:rsidRP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See the COPS handout for more suggestions.</w:t>
      </w:r>
    </w:p>
    <w:sectPr w:rsidR="006859DD" w:rsidRPr="00E65FDB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DC05E2"/>
    <w:multiLevelType w:val="hybridMultilevel"/>
    <w:tmpl w:val="49604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0652"/>
    <w:multiLevelType w:val="hybridMultilevel"/>
    <w:tmpl w:val="3912D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54156"/>
    <w:multiLevelType w:val="hybridMultilevel"/>
    <w:tmpl w:val="8B5023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D19BA"/>
    <w:multiLevelType w:val="hybridMultilevel"/>
    <w:tmpl w:val="61AA2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A1DAA"/>
    <w:multiLevelType w:val="hybridMultilevel"/>
    <w:tmpl w:val="590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1"/>
  </w:num>
  <w:num w:numId="12">
    <w:abstractNumId w:val="14"/>
  </w:num>
  <w:num w:numId="13">
    <w:abstractNumId w:val="7"/>
  </w:num>
  <w:num w:numId="14">
    <w:abstractNumId w:val="2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4630"/>
    <w:rsid w:val="00085E2D"/>
    <w:rsid w:val="00160C9E"/>
    <w:rsid w:val="001822DF"/>
    <w:rsid w:val="00191AAE"/>
    <w:rsid w:val="001A55CF"/>
    <w:rsid w:val="001B63D3"/>
    <w:rsid w:val="00221504"/>
    <w:rsid w:val="002521C5"/>
    <w:rsid w:val="0026006A"/>
    <w:rsid w:val="00272356"/>
    <w:rsid w:val="00285C5B"/>
    <w:rsid w:val="002F08BC"/>
    <w:rsid w:val="00304505"/>
    <w:rsid w:val="00333B01"/>
    <w:rsid w:val="00333FB7"/>
    <w:rsid w:val="0035575A"/>
    <w:rsid w:val="00361324"/>
    <w:rsid w:val="003A2030"/>
    <w:rsid w:val="00454063"/>
    <w:rsid w:val="004A7B2C"/>
    <w:rsid w:val="00516EEF"/>
    <w:rsid w:val="00523C84"/>
    <w:rsid w:val="00533AB5"/>
    <w:rsid w:val="00546677"/>
    <w:rsid w:val="00552336"/>
    <w:rsid w:val="00561548"/>
    <w:rsid w:val="005C2AD3"/>
    <w:rsid w:val="005D419D"/>
    <w:rsid w:val="005E3A7F"/>
    <w:rsid w:val="00617767"/>
    <w:rsid w:val="006276BF"/>
    <w:rsid w:val="006302C1"/>
    <w:rsid w:val="00637745"/>
    <w:rsid w:val="006409E8"/>
    <w:rsid w:val="006859DD"/>
    <w:rsid w:val="00697D6B"/>
    <w:rsid w:val="006B53B1"/>
    <w:rsid w:val="006E47CC"/>
    <w:rsid w:val="006F7CFA"/>
    <w:rsid w:val="0070329F"/>
    <w:rsid w:val="00705B74"/>
    <w:rsid w:val="00720209"/>
    <w:rsid w:val="007712D6"/>
    <w:rsid w:val="007B01C2"/>
    <w:rsid w:val="007B5B48"/>
    <w:rsid w:val="007E47C9"/>
    <w:rsid w:val="007F211D"/>
    <w:rsid w:val="007F2B66"/>
    <w:rsid w:val="007F32AE"/>
    <w:rsid w:val="00804498"/>
    <w:rsid w:val="008313CA"/>
    <w:rsid w:val="00856AB3"/>
    <w:rsid w:val="00870EF6"/>
    <w:rsid w:val="008800B7"/>
    <w:rsid w:val="00882833"/>
    <w:rsid w:val="00883082"/>
    <w:rsid w:val="008A6C9B"/>
    <w:rsid w:val="008D2951"/>
    <w:rsid w:val="00901E97"/>
    <w:rsid w:val="00912944"/>
    <w:rsid w:val="009327E4"/>
    <w:rsid w:val="00943F9A"/>
    <w:rsid w:val="00956DAE"/>
    <w:rsid w:val="00962B71"/>
    <w:rsid w:val="00996200"/>
    <w:rsid w:val="009C2CB7"/>
    <w:rsid w:val="009C72E9"/>
    <w:rsid w:val="009F486C"/>
    <w:rsid w:val="00A31859"/>
    <w:rsid w:val="00A50CED"/>
    <w:rsid w:val="00A55219"/>
    <w:rsid w:val="00A60771"/>
    <w:rsid w:val="00A609E2"/>
    <w:rsid w:val="00A721C3"/>
    <w:rsid w:val="00A73165"/>
    <w:rsid w:val="00A93778"/>
    <w:rsid w:val="00AA4B6B"/>
    <w:rsid w:val="00AA53B3"/>
    <w:rsid w:val="00AC3EC5"/>
    <w:rsid w:val="00B01E41"/>
    <w:rsid w:val="00B1048C"/>
    <w:rsid w:val="00B20AC9"/>
    <w:rsid w:val="00B70277"/>
    <w:rsid w:val="00B917DA"/>
    <w:rsid w:val="00BA050F"/>
    <w:rsid w:val="00BA48ED"/>
    <w:rsid w:val="00BC770D"/>
    <w:rsid w:val="00BF36E3"/>
    <w:rsid w:val="00C32CE3"/>
    <w:rsid w:val="00C348C5"/>
    <w:rsid w:val="00CA31CA"/>
    <w:rsid w:val="00CA45FC"/>
    <w:rsid w:val="00CA5BDB"/>
    <w:rsid w:val="00CB284A"/>
    <w:rsid w:val="00CD6BA1"/>
    <w:rsid w:val="00CD7C52"/>
    <w:rsid w:val="00CE36A5"/>
    <w:rsid w:val="00CF12AC"/>
    <w:rsid w:val="00D20B3E"/>
    <w:rsid w:val="00D217A4"/>
    <w:rsid w:val="00D23CD0"/>
    <w:rsid w:val="00D57D2C"/>
    <w:rsid w:val="00D84797"/>
    <w:rsid w:val="00DB6838"/>
    <w:rsid w:val="00DD6B0D"/>
    <w:rsid w:val="00E10722"/>
    <w:rsid w:val="00E15E55"/>
    <w:rsid w:val="00E51117"/>
    <w:rsid w:val="00E65FDB"/>
    <w:rsid w:val="00E6640C"/>
    <w:rsid w:val="00E71DA1"/>
    <w:rsid w:val="00E7484A"/>
    <w:rsid w:val="00E87DBB"/>
    <w:rsid w:val="00EA16AA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  <w:rsid w:val="00FA45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default</cp:lastModifiedBy>
  <cp:revision>2</cp:revision>
  <cp:lastPrinted>2016-04-15T19:20:00Z</cp:lastPrinted>
  <dcterms:created xsi:type="dcterms:W3CDTF">2016-04-15T19:34:00Z</dcterms:created>
  <dcterms:modified xsi:type="dcterms:W3CDTF">2016-04-15T19:34:00Z</dcterms:modified>
</cp:coreProperties>
</file>