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356D" w14:textId="77777777" w:rsidR="000A01F0" w:rsidRPr="0092544C" w:rsidRDefault="000A01F0" w:rsidP="000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36"/>
          <w:szCs w:val="36"/>
        </w:rPr>
      </w:pPr>
      <w:r w:rsidRPr="0092544C">
        <w:rPr>
          <w:rFonts w:ascii="Comic Sans MS" w:hAnsi="Comic Sans MS" w:cs="Arial"/>
          <w:color w:val="000000"/>
          <w:sz w:val="36"/>
          <w:szCs w:val="36"/>
        </w:rPr>
        <w:t>Name</w:t>
      </w:r>
      <w:r>
        <w:rPr>
          <w:rFonts w:ascii="Comic Sans MS" w:hAnsi="Comic Sans MS" w:cs="Arial"/>
          <w:color w:val="000000"/>
          <w:sz w:val="36"/>
          <w:szCs w:val="36"/>
        </w:rPr>
        <w:t>:</w:t>
      </w:r>
      <w:r w:rsidRPr="0092544C">
        <w:rPr>
          <w:rFonts w:ascii="Comic Sans MS" w:hAnsi="Comic Sans MS" w:cs="Arial"/>
          <w:color w:val="000000"/>
          <w:sz w:val="36"/>
          <w:szCs w:val="36"/>
        </w:rPr>
        <w:t>_______________________________________</w:t>
      </w:r>
    </w:p>
    <w:p w14:paraId="6C598411" w14:textId="77777777" w:rsidR="000A01F0" w:rsidRDefault="000A01F0" w:rsidP="000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412C687A" w14:textId="336AA9F6" w:rsidR="000A01F0" w:rsidRDefault="00813308" w:rsidP="000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r w:rsidRPr="008B0628">
        <w:rPr>
          <w:rFonts w:ascii="Engravers MT" w:hAnsi="Engravers MT"/>
          <w:noProof/>
          <w:sz w:val="48"/>
          <w:szCs w:val="48"/>
        </w:rPr>
        <mc:AlternateContent>
          <mc:Choice Requires="wps">
            <w:drawing>
              <wp:anchor distT="0" distB="0" distL="114300" distR="114300" simplePos="0" relativeHeight="251660288" behindDoc="0" locked="0" layoutInCell="1" allowOverlap="1" wp14:anchorId="7A460967" wp14:editId="431FBAFD">
                <wp:simplePos x="0" y="0"/>
                <wp:positionH relativeFrom="margin">
                  <wp:posOffset>681487</wp:posOffset>
                </wp:positionH>
                <wp:positionV relativeFrom="paragraph">
                  <wp:posOffset>62230</wp:posOffset>
                </wp:positionV>
                <wp:extent cx="1751162" cy="1881505"/>
                <wp:effectExtent l="0" t="0" r="2095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162" cy="1881505"/>
                        </a:xfrm>
                        <a:prstGeom prst="rect">
                          <a:avLst/>
                        </a:prstGeom>
                        <a:solidFill>
                          <a:srgbClr val="FFFFFF"/>
                        </a:solidFill>
                        <a:ln w="9525">
                          <a:solidFill>
                            <a:srgbClr val="000000"/>
                          </a:solidFill>
                          <a:miter lim="800000"/>
                          <a:headEnd/>
                          <a:tailEnd/>
                        </a:ln>
                      </wps:spPr>
                      <wps:txbx>
                        <w:txbxContent>
                          <w:p w14:paraId="15458DE7" w14:textId="77777777" w:rsidR="00D9582C" w:rsidRDefault="00D9582C" w:rsidP="000A01F0">
                            <w:r>
                              <w:rPr>
                                <w:noProof/>
                              </w:rPr>
                              <w:drawing>
                                <wp:inline distT="0" distB="0" distL="0" distR="0" wp14:anchorId="44263269" wp14:editId="693C3C9C">
                                  <wp:extent cx="1337094"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1349589" cy="17401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60967" id="_x0000_t202" coordsize="21600,21600" o:spt="202" path="m,l,21600r21600,l21600,xe">
                <v:stroke joinstyle="miter"/>
                <v:path gradientshapeok="t" o:connecttype="rect"/>
              </v:shapetype>
              <v:shape id="Text Box 2" o:spid="_x0000_s1026" type="#_x0000_t202" style="position:absolute;margin-left:53.65pt;margin-top:4.9pt;width:137.9pt;height:14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">
                <v:textbox>
                  <w:txbxContent>
                    <w:p w14:paraId="15458DE7" w14:textId="77777777" w:rsidR="00D9582C" w:rsidRDefault="00D9582C" w:rsidP="000A01F0">
                      <w:r>
                        <w:rPr>
                          <w:noProof/>
                        </w:rPr>
                        <w:drawing>
                          <wp:inline distT="0" distB="0" distL="0" distR="0" wp14:anchorId="44263269" wp14:editId="693C3C9C">
                            <wp:extent cx="1337094"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1349589" cy="1740136"/>
                                    </a:xfrm>
                                    <a:prstGeom prst="rect">
                                      <a:avLst/>
                                    </a:prstGeom>
                                    <a:noFill/>
                                    <a:ln>
                                      <a:noFill/>
                                    </a:ln>
                                  </pic:spPr>
                                </pic:pic>
                              </a:graphicData>
                            </a:graphic>
                          </wp:inline>
                        </w:drawing>
                      </w:r>
                    </w:p>
                  </w:txbxContent>
                </v:textbox>
                <w10:wrap anchorx="margin"/>
              </v:shape>
            </w:pict>
          </mc:Fallback>
        </mc:AlternateContent>
      </w:r>
      <w:r w:rsidR="00D9582C">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1B52958A" wp14:editId="237BFCFA">
                <wp:simplePos x="0" y="0"/>
                <wp:positionH relativeFrom="margin">
                  <wp:align>right</wp:align>
                </wp:positionH>
                <wp:positionV relativeFrom="paragraph">
                  <wp:posOffset>71120</wp:posOffset>
                </wp:positionV>
                <wp:extent cx="3276600" cy="1871980"/>
                <wp:effectExtent l="0" t="0" r="19050" b="13970"/>
                <wp:wrapNone/>
                <wp:docPr id="12" name="Text Box 12"/>
                <wp:cNvGraphicFramePr/>
                <a:graphic xmlns:a="http://schemas.openxmlformats.org/drawingml/2006/main">
                  <a:graphicData uri="http://schemas.microsoft.com/office/word/2010/wordprocessingShape">
                    <wps:wsp>
                      <wps:cNvSpPr txBox="1"/>
                      <wps:spPr>
                        <a:xfrm>
                          <a:off x="0" y="0"/>
                          <a:ext cx="3276600" cy="1871980"/>
                        </a:xfrm>
                        <a:prstGeom prst="rect">
                          <a:avLst/>
                        </a:prstGeom>
                        <a:solidFill>
                          <a:schemeClr val="lt1"/>
                        </a:solidFill>
                        <a:ln w="6350">
                          <a:solidFill>
                            <a:prstClr val="black"/>
                          </a:solidFill>
                        </a:ln>
                      </wps:spPr>
                      <wps:txbx>
                        <w:txbxContent>
                          <w:p w14:paraId="3651EFF1" w14:textId="77777777" w:rsidR="00D9582C" w:rsidRDefault="00D9582C" w:rsidP="000A01F0">
                            <w:pPr>
                              <w:jc w:val="cente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006ECEBD" w14:textId="77777777" w:rsidR="00D9582C" w:rsidRPr="00C707D9" w:rsidRDefault="00D9582C" w:rsidP="000A01F0">
                            <w:pPr>
                              <w:jc w:val="center"/>
                              <w:rPr>
                                <w:rFonts w:ascii="Engravers MT" w:hAnsi="Engravers MT"/>
                                <w:sz w:val="10"/>
                                <w:szCs w:val="10"/>
                              </w:rPr>
                            </w:pPr>
                          </w:p>
                          <w:p w14:paraId="35FDE880" w14:textId="77777777" w:rsidR="00D9582C" w:rsidRPr="00920BF2" w:rsidRDefault="00D9582C" w:rsidP="000A01F0">
                            <w:pPr>
                              <w:jc w:val="center"/>
                              <w:rPr>
                                <w:rFonts w:ascii="Matura MT Script Capitals" w:hAnsi="Matura MT Script Capitals" w:cs="Krungthep"/>
                                <w:sz w:val="20"/>
                                <w:szCs w:val="20"/>
                              </w:rPr>
                            </w:pPr>
                          </w:p>
                          <w:p w14:paraId="68CD470C" w14:textId="7C2EB915" w:rsidR="00D9582C" w:rsidRPr="00920BF2" w:rsidRDefault="00D9582C" w:rsidP="000A01F0">
                            <w:pPr>
                              <w:jc w:val="center"/>
                              <w:rPr>
                                <w:rFonts w:ascii="Matura MT Script Capitals" w:hAnsi="Matura MT Script Capitals" w:cs="Krungthep"/>
                                <w:sz w:val="72"/>
                                <w:szCs w:val="72"/>
                              </w:rPr>
                            </w:pPr>
                            <w:r w:rsidRPr="00D9582C">
                              <w:rPr>
                                <w:rFonts w:ascii="Matura MT Script Capitals" w:hAnsi="Matura MT Script Capitals" w:cs="Krungthep"/>
                                <w:sz w:val="56"/>
                                <w:szCs w:val="56"/>
                              </w:rPr>
                              <w:t>The Stone Ages</w:t>
                            </w:r>
                            <w:r>
                              <w:rPr>
                                <w:rFonts w:ascii="Matura MT Script Capitals" w:hAnsi="Matura MT Script Capitals" w:cs="Krungthep"/>
                                <w:sz w:val="72"/>
                                <w:szCs w:val="72"/>
                              </w:rPr>
                              <w:t xml:space="preserve"> Introduction </w:t>
                            </w:r>
                          </w:p>
                          <w:p w14:paraId="262B86C8" w14:textId="77777777" w:rsidR="00D9582C" w:rsidRDefault="00D9582C" w:rsidP="000A0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2958A" id="Text Box 12" o:spid="_x0000_s1027" type="#_x0000_t202" style="position:absolute;margin-left:206.8pt;margin-top:5.6pt;width:258pt;height:14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" fillcolor="white [3201]" strokeweight=".5pt">
                <v:textbox>
                  <w:txbxContent>
                    <w:p w14:paraId="3651EFF1" w14:textId="77777777" w:rsidR="00D9582C" w:rsidRDefault="00D9582C" w:rsidP="000A01F0">
                      <w:pPr>
                        <w:jc w:val="cente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006ECEBD" w14:textId="77777777" w:rsidR="00D9582C" w:rsidRPr="00C707D9" w:rsidRDefault="00D9582C" w:rsidP="000A01F0">
                      <w:pPr>
                        <w:jc w:val="center"/>
                        <w:rPr>
                          <w:rFonts w:ascii="Engravers MT" w:hAnsi="Engravers MT"/>
                          <w:sz w:val="10"/>
                          <w:szCs w:val="10"/>
                        </w:rPr>
                      </w:pPr>
                    </w:p>
                    <w:p w14:paraId="35FDE880" w14:textId="77777777" w:rsidR="00D9582C" w:rsidRPr="00920BF2" w:rsidRDefault="00D9582C" w:rsidP="000A01F0">
                      <w:pPr>
                        <w:jc w:val="center"/>
                        <w:rPr>
                          <w:rFonts w:ascii="Matura MT Script Capitals" w:hAnsi="Matura MT Script Capitals" w:cs="Krungthep"/>
                          <w:sz w:val="20"/>
                          <w:szCs w:val="20"/>
                        </w:rPr>
                      </w:pPr>
                    </w:p>
                    <w:p w14:paraId="68CD470C" w14:textId="7C2EB915" w:rsidR="00D9582C" w:rsidRPr="00920BF2" w:rsidRDefault="00D9582C" w:rsidP="000A01F0">
                      <w:pPr>
                        <w:jc w:val="center"/>
                        <w:rPr>
                          <w:rFonts w:ascii="Matura MT Script Capitals" w:hAnsi="Matura MT Script Capitals" w:cs="Krungthep"/>
                          <w:sz w:val="72"/>
                          <w:szCs w:val="72"/>
                        </w:rPr>
                      </w:pPr>
                      <w:r w:rsidRPr="00D9582C">
                        <w:rPr>
                          <w:rFonts w:ascii="Matura MT Script Capitals" w:hAnsi="Matura MT Script Capitals" w:cs="Krungthep"/>
                          <w:sz w:val="56"/>
                          <w:szCs w:val="56"/>
                        </w:rPr>
                        <w:t>The Stone Ages</w:t>
                      </w:r>
                      <w:r>
                        <w:rPr>
                          <w:rFonts w:ascii="Matura MT Script Capitals" w:hAnsi="Matura MT Script Capitals" w:cs="Krungthep"/>
                          <w:sz w:val="72"/>
                          <w:szCs w:val="72"/>
                        </w:rPr>
                        <w:t xml:space="preserve"> Introduction </w:t>
                      </w:r>
                    </w:p>
                    <w:p w14:paraId="262B86C8" w14:textId="77777777" w:rsidR="00D9582C" w:rsidRDefault="00D9582C" w:rsidP="000A01F0"/>
                  </w:txbxContent>
                </v:textbox>
                <w10:wrap anchorx="margin"/>
              </v:shape>
            </w:pict>
          </mc:Fallback>
        </mc:AlternateContent>
      </w:r>
    </w:p>
    <w:p w14:paraId="5FB0E42A" w14:textId="77777777" w:rsidR="000A01F0" w:rsidRDefault="000A01F0" w:rsidP="000A01F0">
      <w:pPr>
        <w:tabs>
          <w:tab w:val="left" w:pos="6684"/>
        </w:tabs>
        <w:rPr>
          <w:rFonts w:ascii="Engravers MT" w:hAnsi="Engravers MT"/>
          <w:sz w:val="48"/>
          <w:szCs w:val="48"/>
        </w:rPr>
      </w:pPr>
      <w:r>
        <w:rPr>
          <w:rFonts w:ascii="Engravers MT" w:hAnsi="Engravers MT"/>
          <w:sz w:val="48"/>
          <w:szCs w:val="48"/>
        </w:rPr>
        <w:tab/>
      </w:r>
    </w:p>
    <w:p w14:paraId="202E02EA" w14:textId="77777777" w:rsidR="000A01F0" w:rsidRDefault="000A01F0" w:rsidP="000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203294D0" w14:textId="77777777" w:rsidR="000A01F0" w:rsidRDefault="000A01F0" w:rsidP="000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4F83C62E" w14:textId="77777777" w:rsidR="000A01F0" w:rsidRDefault="000A01F0" w:rsidP="000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0D56ABA7" w14:textId="77777777" w:rsidR="000A01F0" w:rsidRDefault="000A01F0" w:rsidP="000A0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7323F749" w14:textId="77777777" w:rsidR="00276335" w:rsidRDefault="00276335" w:rsidP="00276335">
      <w:pPr>
        <w:shd w:val="clear" w:color="auto" w:fill="FFFFFF"/>
        <w:spacing w:before="100" w:beforeAutospacing="1" w:after="150"/>
        <w:rPr>
          <w:rFonts w:ascii="Comic Sans MS" w:hAnsi="Comic Sans MS" w:cs="Arial"/>
          <w:color w:val="000000"/>
          <w:sz w:val="28"/>
          <w:szCs w:val="28"/>
        </w:rPr>
      </w:pPr>
    </w:p>
    <w:p w14:paraId="6A888549" w14:textId="311941AE" w:rsidR="00697E88" w:rsidRPr="00697E88" w:rsidRDefault="00276335" w:rsidP="19517065">
      <w:pPr>
        <w:shd w:val="clear" w:color="auto" w:fill="FFFFFF" w:themeFill="background1"/>
        <w:spacing w:before="100" w:beforeAutospacing="1" w:after="150"/>
        <w:rPr>
          <w:rFonts w:ascii="Engravers MT" w:hAnsi="Engravers MT"/>
          <w:b/>
          <w:bCs/>
          <w:sz w:val="28"/>
          <w:szCs w:val="28"/>
        </w:rPr>
      </w:pPr>
      <w:r w:rsidRPr="19517065">
        <w:rPr>
          <w:rFonts w:ascii="Engravers MT" w:hAnsi="Engravers MT"/>
          <w:b/>
          <w:bCs/>
          <w:sz w:val="28"/>
          <w:szCs w:val="28"/>
        </w:rPr>
        <w:t>TASK</w:t>
      </w:r>
      <w:r w:rsidR="0A8287E0" w:rsidRPr="19517065">
        <w:rPr>
          <w:rFonts w:ascii="Engravers MT" w:hAnsi="Engravers MT"/>
          <w:b/>
          <w:bCs/>
          <w:sz w:val="28"/>
          <w:szCs w:val="28"/>
        </w:rPr>
        <w:t>S</w:t>
      </w:r>
      <w:r w:rsidRPr="19517065">
        <w:rPr>
          <w:rFonts w:ascii="Engravers MT" w:hAnsi="Engravers MT"/>
          <w:b/>
          <w:bCs/>
          <w:sz w:val="28"/>
          <w:szCs w:val="28"/>
        </w:rPr>
        <w:t xml:space="preserve">: </w:t>
      </w:r>
    </w:p>
    <w:p w14:paraId="09EB2571" w14:textId="7B67ED62" w:rsidR="007D46CD" w:rsidRDefault="007D46CD" w:rsidP="00697E88">
      <w:pPr>
        <w:pStyle w:val="ListParagraph"/>
        <w:numPr>
          <w:ilvl w:val="0"/>
          <w:numId w:val="6"/>
        </w:numPr>
        <w:shd w:val="clear" w:color="auto" w:fill="FFFFFF"/>
        <w:spacing w:before="100" w:beforeAutospacing="1" w:after="150"/>
        <w:rPr>
          <w:rFonts w:ascii="Engravers MT" w:eastAsia="Times New Roman" w:hAnsi="Engravers MT" w:cs="Arial"/>
          <w:b/>
          <w:color w:val="403B34"/>
          <w:sz w:val="28"/>
          <w:szCs w:val="28"/>
        </w:rPr>
      </w:pPr>
      <w:r>
        <w:rPr>
          <w:rFonts w:ascii="Engravers MT" w:eastAsia="Times New Roman" w:hAnsi="Engravers MT" w:cs="Arial"/>
          <w:b/>
          <w:color w:val="403B34"/>
          <w:sz w:val="28"/>
          <w:szCs w:val="28"/>
        </w:rPr>
        <w:t>Write the definition of “prehistoric.”</w:t>
      </w:r>
    </w:p>
    <w:p w14:paraId="5FB806B6" w14:textId="642FB98A" w:rsidR="00697E88" w:rsidRPr="00697E88" w:rsidRDefault="00697E88" w:rsidP="00697E88">
      <w:pPr>
        <w:pStyle w:val="ListParagraph"/>
        <w:numPr>
          <w:ilvl w:val="0"/>
          <w:numId w:val="6"/>
        </w:numPr>
        <w:shd w:val="clear" w:color="auto" w:fill="FFFFFF"/>
        <w:spacing w:before="100" w:beforeAutospacing="1" w:after="150"/>
        <w:rPr>
          <w:rFonts w:ascii="Engravers MT" w:eastAsia="Times New Roman" w:hAnsi="Engravers MT" w:cs="Arial"/>
          <w:b/>
          <w:color w:val="403B34"/>
          <w:sz w:val="28"/>
          <w:szCs w:val="28"/>
        </w:rPr>
      </w:pPr>
      <w:r w:rsidRPr="00813308">
        <w:rPr>
          <w:rFonts w:ascii="Engravers MT" w:eastAsia="Times New Roman" w:hAnsi="Engravers MT" w:cs="Arial"/>
          <w:b/>
          <w:color w:val="403B34"/>
          <w:sz w:val="28"/>
          <w:szCs w:val="28"/>
        </w:rPr>
        <w:t xml:space="preserve">complete </w:t>
      </w:r>
      <w:r w:rsidR="00CB5466">
        <w:rPr>
          <w:rFonts w:ascii="Engravers MT" w:eastAsia="Times New Roman" w:hAnsi="Engravers MT" w:cs="Arial"/>
          <w:b/>
          <w:color w:val="403B34"/>
          <w:sz w:val="28"/>
          <w:szCs w:val="28"/>
        </w:rPr>
        <w:t>the</w:t>
      </w:r>
      <w:r w:rsidRPr="00697E88">
        <w:rPr>
          <w:rFonts w:ascii="Engravers MT" w:eastAsia="Times New Roman" w:hAnsi="Engravers MT" w:cs="Arial"/>
          <w:b/>
          <w:bCs/>
          <w:color w:val="403B34"/>
          <w:sz w:val="28"/>
          <w:szCs w:val="28"/>
        </w:rPr>
        <w:t> KW</w:t>
      </w:r>
      <w:r w:rsidRPr="00813308">
        <w:rPr>
          <w:rFonts w:ascii="Engravers MT" w:eastAsia="Times New Roman" w:hAnsi="Engravers MT" w:cs="Arial"/>
          <w:b/>
          <w:color w:val="403B34"/>
          <w:sz w:val="28"/>
          <w:szCs w:val="28"/>
        </w:rPr>
        <w:t> chart</w:t>
      </w:r>
      <w:r w:rsidR="007D46CD">
        <w:rPr>
          <w:rFonts w:ascii="Engravers MT" w:eastAsia="Times New Roman" w:hAnsi="Engravers MT" w:cs="Arial"/>
          <w:b/>
          <w:color w:val="403B34"/>
          <w:sz w:val="28"/>
          <w:szCs w:val="28"/>
        </w:rPr>
        <w:t xml:space="preserve"> about </w:t>
      </w:r>
      <w:r w:rsidRPr="00813308">
        <w:rPr>
          <w:rFonts w:ascii="Engravers MT" w:eastAsia="Times New Roman" w:hAnsi="Engravers MT" w:cs="Arial"/>
          <w:b/>
          <w:color w:val="403B34"/>
          <w:sz w:val="28"/>
          <w:szCs w:val="28"/>
        </w:rPr>
        <w:t>the </w:t>
      </w:r>
      <w:r w:rsidRPr="00697E88">
        <w:rPr>
          <w:rFonts w:ascii="Engravers MT" w:eastAsia="Times New Roman" w:hAnsi="Engravers MT" w:cs="Arial"/>
          <w:b/>
          <w:bCs/>
          <w:color w:val="403B34"/>
          <w:sz w:val="28"/>
          <w:szCs w:val="28"/>
        </w:rPr>
        <w:t>Stone Ages</w:t>
      </w:r>
      <w:r w:rsidR="00FD63AC">
        <w:rPr>
          <w:rFonts w:ascii="Engravers MT" w:eastAsia="Times New Roman" w:hAnsi="Engravers MT" w:cs="Arial"/>
          <w:b/>
          <w:color w:val="403B34"/>
          <w:sz w:val="28"/>
          <w:szCs w:val="28"/>
        </w:rPr>
        <w:t>.</w:t>
      </w:r>
    </w:p>
    <w:p w14:paraId="3FB4A822" w14:textId="032046CE" w:rsidR="00276335" w:rsidRPr="00FD63AC" w:rsidRDefault="00276335" w:rsidP="00FD63AC">
      <w:pPr>
        <w:pStyle w:val="ListParagraph"/>
        <w:numPr>
          <w:ilvl w:val="0"/>
          <w:numId w:val="6"/>
        </w:numPr>
        <w:shd w:val="clear" w:color="auto" w:fill="FFFFFF"/>
        <w:spacing w:before="100" w:beforeAutospacing="1" w:after="150"/>
        <w:rPr>
          <w:rFonts w:ascii="Engravers MT" w:eastAsia="Times New Roman" w:hAnsi="Engravers MT" w:cs="Arial"/>
          <w:b/>
          <w:color w:val="403B34"/>
          <w:sz w:val="28"/>
          <w:szCs w:val="28"/>
        </w:rPr>
      </w:pPr>
      <w:r w:rsidRPr="00697E88">
        <w:rPr>
          <w:rFonts w:ascii="Engravers MT" w:eastAsia="Times New Roman" w:hAnsi="Engravers MT" w:cs="Arial"/>
          <w:b/>
          <w:color w:val="403B34"/>
          <w:sz w:val="28"/>
          <w:szCs w:val="28"/>
        </w:rPr>
        <w:t>Create a list of words that</w:t>
      </w:r>
      <w:r w:rsidR="00697E88">
        <w:rPr>
          <w:rFonts w:ascii="Engravers MT" w:eastAsia="Times New Roman" w:hAnsi="Engravers MT" w:cs="Arial"/>
          <w:b/>
          <w:color w:val="403B34"/>
          <w:sz w:val="28"/>
          <w:szCs w:val="28"/>
        </w:rPr>
        <w:t xml:space="preserve"> </w:t>
      </w:r>
      <w:r w:rsidRPr="00697E88">
        <w:rPr>
          <w:rFonts w:ascii="Engravers MT" w:eastAsia="Times New Roman" w:hAnsi="Engravers MT" w:cs="Arial"/>
          <w:b/>
          <w:color w:val="403B34"/>
          <w:sz w:val="28"/>
          <w:szCs w:val="28"/>
        </w:rPr>
        <w:t>describe the Stone Age</w:t>
      </w:r>
      <w:r w:rsidR="00697E88">
        <w:rPr>
          <w:rFonts w:ascii="Engravers MT" w:eastAsia="Times New Roman" w:hAnsi="Engravers MT" w:cs="Arial"/>
          <w:b/>
          <w:color w:val="403B34"/>
          <w:sz w:val="28"/>
          <w:szCs w:val="28"/>
        </w:rPr>
        <w:t>s</w:t>
      </w:r>
      <w:r w:rsidR="00FD63AC">
        <w:rPr>
          <w:rFonts w:ascii="Engravers MT" w:eastAsia="Times New Roman" w:hAnsi="Engravers MT" w:cs="Arial"/>
          <w:b/>
          <w:color w:val="403B34"/>
          <w:sz w:val="28"/>
          <w:szCs w:val="28"/>
        </w:rPr>
        <w:t>.</w:t>
      </w:r>
    </w:p>
    <w:p w14:paraId="7EDAFA34" w14:textId="08ABFB08" w:rsidR="007D46CD" w:rsidRPr="007D46CD" w:rsidRDefault="00813308" w:rsidP="00276335">
      <w:pPr>
        <w:numPr>
          <w:ilvl w:val="0"/>
          <w:numId w:val="4"/>
        </w:numPr>
        <w:shd w:val="clear" w:color="auto" w:fill="FFFFFF"/>
        <w:spacing w:before="100" w:beforeAutospacing="1" w:after="150"/>
      </w:pPr>
      <w:r w:rsidRPr="00276335">
        <w:rPr>
          <w:rFonts w:ascii="Comic Sans MS" w:eastAsia="Times New Roman" w:hAnsi="Comic Sans MS" w:cs="Arial"/>
          <w:b/>
          <w:bCs/>
          <w:color w:val="403B34"/>
        </w:rPr>
        <w:t xml:space="preserve">To begin the </w:t>
      </w:r>
      <w:r w:rsidR="00516B96" w:rsidRPr="00276335">
        <w:rPr>
          <w:rFonts w:ascii="Comic Sans MS" w:eastAsia="Times New Roman" w:hAnsi="Comic Sans MS" w:cs="Arial"/>
          <w:b/>
          <w:bCs/>
          <w:color w:val="403B34"/>
        </w:rPr>
        <w:t>lesson,</w:t>
      </w:r>
      <w:r w:rsidRPr="00276335">
        <w:rPr>
          <w:rFonts w:ascii="Comic Sans MS" w:eastAsia="Times New Roman" w:hAnsi="Comic Sans MS" w:cs="Arial"/>
          <w:b/>
          <w:bCs/>
          <w:color w:val="403B34"/>
        </w:rPr>
        <w:t xml:space="preserve"> we will discuss what prehistoric means. </w:t>
      </w:r>
    </w:p>
    <w:p w14:paraId="52D30CF2" w14:textId="77777777" w:rsidR="007D46CD" w:rsidRPr="007D46CD" w:rsidRDefault="00813308" w:rsidP="007D46CD">
      <w:pPr>
        <w:numPr>
          <w:ilvl w:val="1"/>
          <w:numId w:val="4"/>
        </w:numPr>
        <w:shd w:val="clear" w:color="auto" w:fill="FFFFFF"/>
        <w:spacing w:before="100" w:beforeAutospacing="1" w:after="150"/>
      </w:pPr>
      <w:r w:rsidRPr="00276335">
        <w:rPr>
          <w:rFonts w:ascii="Comic Sans MS" w:eastAsia="Times New Roman" w:hAnsi="Comic Sans MS" w:cs="Arial"/>
          <w:b/>
          <w:bCs/>
          <w:color w:val="403B34"/>
        </w:rPr>
        <w:t>Prehistoric</w:t>
      </w:r>
      <w:r w:rsidRPr="00813308">
        <w:rPr>
          <w:rFonts w:ascii="Comic Sans MS" w:eastAsia="Times New Roman" w:hAnsi="Comic Sans MS" w:cs="Arial"/>
          <w:color w:val="403B34"/>
        </w:rPr>
        <w:t>: what words are imbedded in the word "</w:t>
      </w:r>
      <w:r w:rsidRPr="00276335">
        <w:rPr>
          <w:rFonts w:ascii="Comic Sans MS" w:eastAsia="Times New Roman" w:hAnsi="Comic Sans MS" w:cs="Arial"/>
          <w:b/>
          <w:bCs/>
          <w:color w:val="403B34"/>
        </w:rPr>
        <w:t>prehistor</w:t>
      </w:r>
      <w:r w:rsidRPr="00813308">
        <w:rPr>
          <w:rFonts w:ascii="Comic Sans MS" w:eastAsia="Times New Roman" w:hAnsi="Comic Sans MS" w:cs="Arial"/>
          <w:color w:val="403B34"/>
        </w:rPr>
        <w:t xml:space="preserve">ic"? </w:t>
      </w:r>
    </w:p>
    <w:p w14:paraId="1124DB32" w14:textId="77777777" w:rsidR="007D46CD" w:rsidRPr="007D46CD" w:rsidRDefault="00813308" w:rsidP="007D46CD">
      <w:pPr>
        <w:numPr>
          <w:ilvl w:val="1"/>
          <w:numId w:val="4"/>
        </w:numPr>
        <w:shd w:val="clear" w:color="auto" w:fill="FFFFFF"/>
        <w:spacing w:before="100" w:beforeAutospacing="1" w:after="150"/>
      </w:pPr>
      <w:r w:rsidRPr="00813308">
        <w:rPr>
          <w:rFonts w:ascii="Comic Sans MS" w:eastAsia="Times New Roman" w:hAnsi="Comic Sans MS" w:cs="Arial"/>
          <w:color w:val="403B34"/>
        </w:rPr>
        <w:t>What does </w:t>
      </w:r>
      <w:r w:rsidRPr="00276335">
        <w:rPr>
          <w:rFonts w:ascii="Comic Sans MS" w:eastAsia="Times New Roman" w:hAnsi="Comic Sans MS" w:cs="Arial"/>
          <w:b/>
          <w:bCs/>
          <w:color w:val="403B34"/>
        </w:rPr>
        <w:t>prehistoric</w:t>
      </w:r>
      <w:r w:rsidRPr="00813308">
        <w:rPr>
          <w:rFonts w:ascii="Comic Sans MS" w:eastAsia="Times New Roman" w:hAnsi="Comic Sans MS" w:cs="Arial"/>
          <w:color w:val="403B34"/>
        </w:rPr>
        <w:t xml:space="preserve"> mean? </w:t>
      </w:r>
    </w:p>
    <w:p w14:paraId="01350732" w14:textId="77777777" w:rsidR="007D46CD" w:rsidRPr="007D46CD" w:rsidRDefault="00813308" w:rsidP="007D46CD">
      <w:pPr>
        <w:numPr>
          <w:ilvl w:val="1"/>
          <w:numId w:val="4"/>
        </w:numPr>
        <w:shd w:val="clear" w:color="auto" w:fill="FFFFFF"/>
        <w:spacing w:before="100" w:beforeAutospacing="1" w:after="150"/>
      </w:pPr>
      <w:r w:rsidRPr="00813308">
        <w:rPr>
          <w:rFonts w:ascii="Comic Sans MS" w:eastAsia="Times New Roman" w:hAnsi="Comic Sans MS" w:cs="Arial"/>
          <w:color w:val="403B34"/>
        </w:rPr>
        <w:t>What images come to mind when we hear this word?</w:t>
      </w:r>
      <w:r w:rsidR="00FA5D55">
        <w:rPr>
          <w:rFonts w:ascii="Comic Sans MS" w:eastAsia="Times New Roman" w:hAnsi="Comic Sans MS" w:cs="Arial"/>
          <w:color w:val="403B34"/>
        </w:rPr>
        <w:t xml:space="preserve"> </w:t>
      </w:r>
    </w:p>
    <w:p w14:paraId="7F6F8087" w14:textId="15889815" w:rsidR="00813308" w:rsidRDefault="00FA5D55" w:rsidP="007D46CD">
      <w:pPr>
        <w:numPr>
          <w:ilvl w:val="1"/>
          <w:numId w:val="4"/>
        </w:numPr>
        <w:shd w:val="clear" w:color="auto" w:fill="FFFFFF"/>
        <w:spacing w:before="100" w:beforeAutospacing="1" w:after="150"/>
      </w:pPr>
      <w:r>
        <w:rPr>
          <w:rFonts w:ascii="Comic Sans MS" w:eastAsia="Times New Roman" w:hAnsi="Comic Sans MS" w:cs="Arial"/>
          <w:color w:val="403B34"/>
        </w:rPr>
        <w:t xml:space="preserve">Write the definition of “prehistoric” in your social studies </w:t>
      </w:r>
      <w:r w:rsidR="007D46CD">
        <w:rPr>
          <w:rFonts w:ascii="Comic Sans MS" w:eastAsia="Times New Roman" w:hAnsi="Comic Sans MS" w:cs="Arial"/>
          <w:color w:val="403B34"/>
        </w:rPr>
        <w:t xml:space="preserve">notebook </w:t>
      </w:r>
      <w:r w:rsidR="00543064">
        <w:rPr>
          <w:rFonts w:ascii="Comic Sans MS" w:eastAsia="Times New Roman" w:hAnsi="Comic Sans MS" w:cs="Arial"/>
          <w:color w:val="403B34"/>
        </w:rPr>
        <w:t>and</w:t>
      </w:r>
      <w:r w:rsidR="007D46CD">
        <w:rPr>
          <w:rFonts w:ascii="Comic Sans MS" w:eastAsia="Times New Roman" w:hAnsi="Comic Sans MS" w:cs="Arial"/>
          <w:color w:val="403B34"/>
        </w:rPr>
        <w:t xml:space="preserve"> in </w:t>
      </w:r>
      <w:r w:rsidR="00543064">
        <w:rPr>
          <w:rFonts w:ascii="Comic Sans MS" w:eastAsia="Times New Roman" w:hAnsi="Comic Sans MS" w:cs="Arial"/>
          <w:color w:val="403B34"/>
        </w:rPr>
        <w:t xml:space="preserve">the </w:t>
      </w:r>
      <w:r w:rsidR="007D46CD">
        <w:rPr>
          <w:rFonts w:ascii="Comic Sans MS" w:eastAsia="Times New Roman" w:hAnsi="Comic Sans MS" w:cs="Arial"/>
          <w:color w:val="403B34"/>
        </w:rPr>
        <w:t>Word</w:t>
      </w:r>
      <w:r w:rsidR="00543064">
        <w:rPr>
          <w:rFonts w:ascii="Comic Sans MS" w:eastAsia="Times New Roman" w:hAnsi="Comic Sans MS" w:cs="Arial"/>
          <w:color w:val="403B34"/>
        </w:rPr>
        <w:t xml:space="preserve"> template found below</w:t>
      </w:r>
      <w:r w:rsidR="007D46CD">
        <w:rPr>
          <w:rFonts w:ascii="Comic Sans MS" w:eastAsia="Times New Roman" w:hAnsi="Comic Sans MS" w:cs="Arial"/>
          <w:color w:val="403B34"/>
        </w:rPr>
        <w:t>.</w:t>
      </w:r>
    </w:p>
    <w:p w14:paraId="6BBD3129" w14:textId="709B88CE" w:rsidR="007D46CD" w:rsidRPr="007D46CD" w:rsidRDefault="00813308" w:rsidP="00813308">
      <w:pPr>
        <w:numPr>
          <w:ilvl w:val="0"/>
          <w:numId w:val="4"/>
        </w:numPr>
        <w:shd w:val="clear" w:color="auto" w:fill="FFFFFF"/>
        <w:spacing w:before="100" w:beforeAutospacing="1" w:after="150"/>
      </w:pPr>
      <w:r w:rsidRPr="00813308">
        <w:rPr>
          <w:rFonts w:ascii="Comic Sans MS" w:eastAsia="Times New Roman" w:hAnsi="Comic Sans MS" w:cs="Arial"/>
          <w:b/>
          <w:bCs/>
          <w:color w:val="403B34"/>
        </w:rPr>
        <w:t>Stone Age</w:t>
      </w:r>
      <w:r w:rsidR="004678BA">
        <w:rPr>
          <w:rFonts w:ascii="Comic Sans MS" w:eastAsia="Times New Roman" w:hAnsi="Comic Sans MS" w:cs="Arial"/>
          <w:b/>
          <w:bCs/>
          <w:color w:val="403B34"/>
        </w:rPr>
        <w:t>s</w:t>
      </w:r>
      <w:r w:rsidRPr="00813308">
        <w:rPr>
          <w:rFonts w:ascii="Comic Sans MS" w:eastAsia="Times New Roman" w:hAnsi="Comic Sans MS" w:cs="Arial"/>
          <w:color w:val="403B34"/>
        </w:rPr>
        <w:t xml:space="preserve">: </w:t>
      </w:r>
      <w:r w:rsidR="00543064">
        <w:rPr>
          <w:rFonts w:ascii="Comic Sans MS" w:eastAsia="Times New Roman" w:hAnsi="Comic Sans MS" w:cs="Arial"/>
          <w:color w:val="403B34"/>
        </w:rPr>
        <w:t>C</w:t>
      </w:r>
      <w:r w:rsidRPr="00813308">
        <w:rPr>
          <w:rFonts w:ascii="Comic Sans MS" w:eastAsia="Times New Roman" w:hAnsi="Comic Sans MS" w:cs="Arial"/>
          <w:color w:val="403B34"/>
        </w:rPr>
        <w:t>omplete a</w:t>
      </w:r>
      <w:r w:rsidRPr="00813308">
        <w:rPr>
          <w:rFonts w:ascii="Comic Sans MS" w:eastAsia="Times New Roman" w:hAnsi="Comic Sans MS" w:cs="Arial"/>
          <w:b/>
          <w:bCs/>
          <w:color w:val="403B34"/>
        </w:rPr>
        <w:t> KW</w:t>
      </w:r>
      <w:r w:rsidR="00CB5466">
        <w:rPr>
          <w:rFonts w:ascii="Comic Sans MS" w:eastAsia="Times New Roman" w:hAnsi="Comic Sans MS" w:cs="Arial"/>
          <w:b/>
          <w:bCs/>
          <w:color w:val="403B34"/>
        </w:rPr>
        <w:t xml:space="preserve"> </w:t>
      </w:r>
      <w:r w:rsidRPr="00813308">
        <w:rPr>
          <w:rFonts w:ascii="Comic Sans MS" w:eastAsia="Times New Roman" w:hAnsi="Comic Sans MS" w:cs="Arial"/>
          <w:color w:val="403B34"/>
        </w:rPr>
        <w:t>chart on the topic of the </w:t>
      </w:r>
      <w:r w:rsidRPr="00813308">
        <w:rPr>
          <w:rFonts w:ascii="Comic Sans MS" w:eastAsia="Times New Roman" w:hAnsi="Comic Sans MS" w:cs="Arial"/>
          <w:b/>
          <w:bCs/>
          <w:color w:val="403B34"/>
        </w:rPr>
        <w:t>Stone Age</w:t>
      </w:r>
      <w:r w:rsidR="004678BA">
        <w:rPr>
          <w:rFonts w:ascii="Comic Sans MS" w:eastAsia="Times New Roman" w:hAnsi="Comic Sans MS" w:cs="Arial"/>
          <w:b/>
          <w:bCs/>
          <w:color w:val="403B34"/>
        </w:rPr>
        <w:t>s</w:t>
      </w:r>
      <w:r w:rsidRPr="00813308">
        <w:rPr>
          <w:rFonts w:ascii="Comic Sans MS" w:eastAsia="Times New Roman" w:hAnsi="Comic Sans MS" w:cs="Arial"/>
          <w:color w:val="403B34"/>
        </w:rPr>
        <w:t xml:space="preserve"> and early cultures. </w:t>
      </w:r>
      <w:r w:rsidR="00543064">
        <w:rPr>
          <w:rFonts w:ascii="Comic Sans MS" w:eastAsia="Times New Roman" w:hAnsi="Comic Sans MS" w:cs="Arial"/>
          <w:color w:val="403B34"/>
        </w:rPr>
        <w:t>Use the Word Document template.</w:t>
      </w:r>
    </w:p>
    <w:p w14:paraId="2FB0AE9D" w14:textId="40407F23" w:rsidR="00813308" w:rsidRPr="00813308" w:rsidRDefault="00813308" w:rsidP="007D46CD">
      <w:pPr>
        <w:numPr>
          <w:ilvl w:val="1"/>
          <w:numId w:val="4"/>
        </w:numPr>
        <w:shd w:val="clear" w:color="auto" w:fill="FFFFFF"/>
        <w:spacing w:before="100" w:beforeAutospacing="1" w:after="150"/>
      </w:pPr>
      <w:r w:rsidRPr="00813308">
        <w:rPr>
          <w:rFonts w:ascii="Comic Sans MS" w:eastAsia="Times New Roman" w:hAnsi="Comic Sans MS" w:cs="Arial"/>
          <w:color w:val="403B34"/>
        </w:rPr>
        <w:t>What images come to mind when we hear the term "</w:t>
      </w:r>
      <w:r w:rsidRPr="00813308">
        <w:rPr>
          <w:rFonts w:ascii="Comic Sans MS" w:eastAsia="Times New Roman" w:hAnsi="Comic Sans MS" w:cs="Arial"/>
          <w:b/>
          <w:bCs/>
          <w:color w:val="403B34"/>
        </w:rPr>
        <w:t>Stone Age</w:t>
      </w:r>
      <w:r w:rsidR="004678BA">
        <w:rPr>
          <w:rFonts w:ascii="Comic Sans MS" w:eastAsia="Times New Roman" w:hAnsi="Comic Sans MS" w:cs="Arial"/>
          <w:b/>
          <w:bCs/>
          <w:color w:val="403B34"/>
        </w:rPr>
        <w:t>s</w:t>
      </w:r>
      <w:r w:rsidRPr="00813308">
        <w:rPr>
          <w:rFonts w:ascii="Comic Sans MS" w:eastAsia="Times New Roman" w:hAnsi="Comic Sans MS" w:cs="Arial"/>
          <w:color w:val="403B34"/>
        </w:rPr>
        <w:t>"? This chart will encompass what students already </w:t>
      </w:r>
      <w:r w:rsidRPr="00813308">
        <w:rPr>
          <w:rFonts w:ascii="Comic Sans MS" w:eastAsia="Times New Roman" w:hAnsi="Comic Sans MS" w:cs="Arial"/>
          <w:b/>
          <w:bCs/>
          <w:color w:val="403B34"/>
        </w:rPr>
        <w:t>know</w:t>
      </w:r>
      <w:r w:rsidRPr="00813308">
        <w:rPr>
          <w:rFonts w:ascii="Comic Sans MS" w:eastAsia="Times New Roman" w:hAnsi="Comic Sans MS" w:cs="Arial"/>
          <w:color w:val="403B34"/>
        </w:rPr>
        <w:t> about the topic</w:t>
      </w:r>
      <w:r w:rsidRPr="00813308">
        <w:rPr>
          <w:rFonts w:ascii="Comic Sans MS" w:eastAsia="Times New Roman" w:hAnsi="Comic Sans MS" w:cs="Arial"/>
          <w:b/>
          <w:bCs/>
          <w:color w:val="403B34"/>
        </w:rPr>
        <w:t> (K)</w:t>
      </w:r>
      <w:r w:rsidRPr="00813308">
        <w:rPr>
          <w:rFonts w:ascii="Comic Sans MS" w:eastAsia="Times New Roman" w:hAnsi="Comic Sans MS" w:cs="Arial"/>
          <w:color w:val="403B34"/>
        </w:rPr>
        <w:t>, and what we </w:t>
      </w:r>
      <w:r w:rsidRPr="00813308">
        <w:rPr>
          <w:rFonts w:ascii="Comic Sans MS" w:eastAsia="Times New Roman" w:hAnsi="Comic Sans MS" w:cs="Arial"/>
          <w:b/>
          <w:bCs/>
          <w:color w:val="403B34"/>
        </w:rPr>
        <w:t>want </w:t>
      </w:r>
      <w:r w:rsidRPr="00813308">
        <w:rPr>
          <w:rFonts w:ascii="Comic Sans MS" w:eastAsia="Times New Roman" w:hAnsi="Comic Sans MS" w:cs="Arial"/>
          <w:color w:val="403B34"/>
        </w:rPr>
        <w:t>to know about the topic </w:t>
      </w:r>
      <w:r w:rsidRPr="00813308">
        <w:rPr>
          <w:rFonts w:ascii="Comic Sans MS" w:eastAsia="Times New Roman" w:hAnsi="Comic Sans MS" w:cs="Arial"/>
          <w:b/>
          <w:bCs/>
          <w:color w:val="403B34"/>
        </w:rPr>
        <w:t>(W)</w:t>
      </w:r>
      <w:r w:rsidRPr="00813308">
        <w:rPr>
          <w:rFonts w:ascii="Comic Sans MS" w:eastAsia="Times New Roman" w:hAnsi="Comic Sans MS" w:cs="Arial"/>
          <w:color w:val="403B34"/>
        </w:rPr>
        <w:t xml:space="preserve">. At the end of the chapter </w:t>
      </w:r>
      <w:r w:rsidR="007D46CD">
        <w:rPr>
          <w:rFonts w:ascii="Comic Sans MS" w:eastAsia="Times New Roman" w:hAnsi="Comic Sans MS" w:cs="Arial"/>
          <w:color w:val="403B34"/>
        </w:rPr>
        <w:t xml:space="preserve">students will </w:t>
      </w:r>
      <w:r w:rsidRPr="00813308">
        <w:rPr>
          <w:rFonts w:ascii="Comic Sans MS" w:eastAsia="Times New Roman" w:hAnsi="Comic Sans MS" w:cs="Arial"/>
          <w:color w:val="403B34"/>
        </w:rPr>
        <w:t>fill in the</w:t>
      </w:r>
      <w:r w:rsidRPr="00813308">
        <w:rPr>
          <w:rFonts w:ascii="Comic Sans MS" w:eastAsia="Times New Roman" w:hAnsi="Comic Sans MS" w:cs="Arial"/>
          <w:b/>
          <w:bCs/>
          <w:color w:val="403B34"/>
        </w:rPr>
        <w:t> (L)</w:t>
      </w:r>
      <w:r w:rsidRPr="00813308">
        <w:rPr>
          <w:rFonts w:ascii="Comic Sans MS" w:eastAsia="Times New Roman" w:hAnsi="Comic Sans MS" w:cs="Arial"/>
          <w:color w:val="403B34"/>
        </w:rPr>
        <w:t> what we have </w:t>
      </w:r>
      <w:r w:rsidRPr="00813308">
        <w:rPr>
          <w:rFonts w:ascii="Comic Sans MS" w:eastAsia="Times New Roman" w:hAnsi="Comic Sans MS" w:cs="Arial"/>
          <w:b/>
          <w:bCs/>
          <w:color w:val="403B34"/>
        </w:rPr>
        <w:t>learned </w:t>
      </w:r>
      <w:r w:rsidRPr="00813308">
        <w:rPr>
          <w:rFonts w:ascii="Comic Sans MS" w:eastAsia="Times New Roman" w:hAnsi="Comic Sans MS" w:cs="Arial"/>
          <w:color w:val="403B34"/>
        </w:rPr>
        <w:t>a</w:t>
      </w:r>
      <w:r w:rsidR="007D46CD">
        <w:rPr>
          <w:rFonts w:ascii="Comic Sans MS" w:eastAsia="Times New Roman" w:hAnsi="Comic Sans MS" w:cs="Arial"/>
          <w:color w:val="403B34"/>
        </w:rPr>
        <w:t xml:space="preserve">bout the </w:t>
      </w:r>
      <w:r w:rsidR="007D46CD">
        <w:t>Stone Ages</w:t>
      </w:r>
      <w:r w:rsidRPr="007D46CD">
        <w:rPr>
          <w:rFonts w:ascii="Comic Sans MS" w:eastAsia="Times New Roman" w:hAnsi="Comic Sans MS" w:cs="Arial"/>
          <w:color w:val="403B34"/>
        </w:rPr>
        <w:t>.</w:t>
      </w:r>
    </w:p>
    <w:p w14:paraId="28277F59" w14:textId="0AEB74E4" w:rsidR="00813308" w:rsidRPr="00813308" w:rsidRDefault="00813308" w:rsidP="00813308">
      <w:pPr>
        <w:numPr>
          <w:ilvl w:val="1"/>
          <w:numId w:val="4"/>
        </w:numPr>
        <w:shd w:val="clear" w:color="auto" w:fill="FFFFFF"/>
        <w:spacing w:before="100" w:beforeAutospacing="1" w:after="150"/>
        <w:rPr>
          <w:rFonts w:ascii="Comic Sans MS" w:eastAsia="Times New Roman" w:hAnsi="Comic Sans MS" w:cs="Arial"/>
          <w:color w:val="403B34"/>
        </w:rPr>
      </w:pPr>
      <w:r w:rsidRPr="00813308">
        <w:rPr>
          <w:rFonts w:ascii="Comic Sans MS" w:eastAsia="Times New Roman" w:hAnsi="Comic Sans MS" w:cs="Arial"/>
          <w:color w:val="403B34"/>
        </w:rPr>
        <w:lastRenderedPageBreak/>
        <w:t>Before we</w:t>
      </w:r>
      <w:r>
        <w:rPr>
          <w:rFonts w:ascii="Comic Sans MS" w:eastAsia="Times New Roman" w:hAnsi="Comic Sans MS" w:cs="Arial"/>
          <w:color w:val="403B34"/>
        </w:rPr>
        <w:t xml:space="preserve"> begin working on our brainstorm list, </w:t>
      </w:r>
      <w:r w:rsidRPr="00813308">
        <w:rPr>
          <w:rFonts w:ascii="Comic Sans MS" w:eastAsia="Times New Roman" w:hAnsi="Comic Sans MS" w:cs="Arial"/>
          <w:color w:val="403B34"/>
        </w:rPr>
        <w:t>we will discuss the following questions: Why is it helpful to complete this chart? How does completing this chart help our comprehension?</w:t>
      </w:r>
    </w:p>
    <w:p w14:paraId="6EA92AEA" w14:textId="77777777" w:rsidR="007D46CD" w:rsidRDefault="00813308" w:rsidP="00276335">
      <w:pPr>
        <w:numPr>
          <w:ilvl w:val="0"/>
          <w:numId w:val="4"/>
        </w:numPr>
        <w:shd w:val="clear" w:color="auto" w:fill="FFFFFF"/>
        <w:spacing w:before="100" w:beforeAutospacing="1" w:after="150"/>
        <w:rPr>
          <w:rFonts w:ascii="Comic Sans MS" w:eastAsia="Times New Roman" w:hAnsi="Comic Sans MS" w:cs="Arial"/>
          <w:color w:val="403B34"/>
        </w:rPr>
      </w:pPr>
      <w:r w:rsidRPr="00813308">
        <w:rPr>
          <w:rFonts w:ascii="Comic Sans MS" w:eastAsia="Times New Roman" w:hAnsi="Comic Sans MS" w:cs="Arial"/>
          <w:b/>
          <w:bCs/>
          <w:color w:val="403B34"/>
        </w:rPr>
        <w:t>Concept Development:</w:t>
      </w:r>
      <w:r>
        <w:rPr>
          <w:rFonts w:ascii="Comic Sans MS" w:eastAsia="Times New Roman" w:hAnsi="Comic Sans MS" w:cs="Arial"/>
          <w:color w:val="403B34"/>
        </w:rPr>
        <w:t xml:space="preserve"> </w:t>
      </w:r>
    </w:p>
    <w:p w14:paraId="399D5F1C" w14:textId="19DC35CF" w:rsidR="007D46CD" w:rsidRDefault="00813308" w:rsidP="007D46CD">
      <w:pPr>
        <w:numPr>
          <w:ilvl w:val="1"/>
          <w:numId w:val="4"/>
        </w:numPr>
        <w:shd w:val="clear" w:color="auto" w:fill="FFFFFF"/>
        <w:spacing w:before="100" w:beforeAutospacing="1" w:after="150"/>
        <w:rPr>
          <w:rFonts w:ascii="Comic Sans MS" w:eastAsia="Times New Roman" w:hAnsi="Comic Sans MS" w:cs="Arial"/>
          <w:color w:val="403B34"/>
        </w:rPr>
      </w:pPr>
      <w:r w:rsidRPr="00813308">
        <w:rPr>
          <w:rFonts w:ascii="Comic Sans MS" w:eastAsia="Times New Roman" w:hAnsi="Comic Sans MS" w:cs="Arial"/>
          <w:color w:val="403B34"/>
        </w:rPr>
        <w:t xml:space="preserve">After </w:t>
      </w:r>
      <w:r w:rsidR="00697E88">
        <w:rPr>
          <w:rFonts w:ascii="Comic Sans MS" w:eastAsia="Times New Roman" w:hAnsi="Comic Sans MS" w:cs="Arial"/>
          <w:color w:val="403B34"/>
        </w:rPr>
        <w:t xml:space="preserve">we </w:t>
      </w:r>
      <w:r w:rsidRPr="00813308">
        <w:rPr>
          <w:rFonts w:ascii="Comic Sans MS" w:eastAsia="Times New Roman" w:hAnsi="Comic Sans MS" w:cs="Arial"/>
          <w:color w:val="403B34"/>
        </w:rPr>
        <w:t>brainstorm for the</w:t>
      </w:r>
      <w:r w:rsidRPr="00813308">
        <w:rPr>
          <w:rFonts w:ascii="Comic Sans MS" w:eastAsia="Times New Roman" w:hAnsi="Comic Sans MS" w:cs="Arial"/>
          <w:b/>
          <w:bCs/>
          <w:color w:val="403B34"/>
        </w:rPr>
        <w:t> KW</w:t>
      </w:r>
      <w:r w:rsidRPr="00813308">
        <w:rPr>
          <w:rFonts w:ascii="Comic Sans MS" w:eastAsia="Times New Roman" w:hAnsi="Comic Sans MS" w:cs="Arial"/>
          <w:color w:val="403B34"/>
        </w:rPr>
        <w:t> chart, we will come up with a </w:t>
      </w:r>
      <w:r w:rsidRPr="00813308">
        <w:rPr>
          <w:rFonts w:ascii="Comic Sans MS" w:eastAsia="Times New Roman" w:hAnsi="Comic Sans MS" w:cs="Arial"/>
          <w:b/>
          <w:bCs/>
          <w:color w:val="403B34"/>
        </w:rPr>
        <w:t>definition of Stone Age</w:t>
      </w:r>
      <w:r w:rsidR="00697E88">
        <w:rPr>
          <w:rFonts w:ascii="Comic Sans MS" w:eastAsia="Times New Roman" w:hAnsi="Comic Sans MS" w:cs="Arial"/>
          <w:b/>
          <w:bCs/>
          <w:color w:val="403B34"/>
        </w:rPr>
        <w:t>s</w:t>
      </w:r>
      <w:r w:rsidRPr="00813308">
        <w:rPr>
          <w:rFonts w:ascii="Comic Sans MS" w:eastAsia="Times New Roman" w:hAnsi="Comic Sans MS" w:cs="Arial"/>
          <w:color w:val="403B34"/>
        </w:rPr>
        <w:t>. </w:t>
      </w:r>
    </w:p>
    <w:p w14:paraId="41609E4D" w14:textId="77777777" w:rsidR="007D46CD" w:rsidRDefault="00276335" w:rsidP="007D46CD">
      <w:pPr>
        <w:numPr>
          <w:ilvl w:val="1"/>
          <w:numId w:val="4"/>
        </w:numPr>
        <w:shd w:val="clear" w:color="auto" w:fill="FFFFFF"/>
        <w:spacing w:before="100" w:beforeAutospacing="1" w:after="150"/>
        <w:rPr>
          <w:rFonts w:ascii="Comic Sans MS" w:eastAsia="Times New Roman" w:hAnsi="Comic Sans MS" w:cs="Arial"/>
          <w:color w:val="403B34"/>
        </w:rPr>
      </w:pPr>
      <w:r>
        <w:rPr>
          <w:rFonts w:ascii="Comic Sans MS" w:eastAsia="Times New Roman" w:hAnsi="Comic Sans MS" w:cs="Arial"/>
          <w:color w:val="403B34"/>
        </w:rPr>
        <w:t>S</w:t>
      </w:r>
      <w:r w:rsidR="00813308" w:rsidRPr="00813308">
        <w:rPr>
          <w:rFonts w:ascii="Comic Sans MS" w:eastAsia="Times New Roman" w:hAnsi="Comic Sans MS" w:cs="Arial"/>
          <w:color w:val="403B34"/>
        </w:rPr>
        <w:t>tudents will list examples of what they know about the </w:t>
      </w:r>
      <w:r w:rsidR="00813308" w:rsidRPr="00276335">
        <w:rPr>
          <w:rFonts w:ascii="Comic Sans MS" w:eastAsia="Times New Roman" w:hAnsi="Comic Sans MS" w:cs="Arial"/>
          <w:b/>
          <w:bCs/>
          <w:color w:val="403B34"/>
        </w:rPr>
        <w:t>Stone Age</w:t>
      </w:r>
      <w:r w:rsidR="00697E88">
        <w:rPr>
          <w:rFonts w:ascii="Comic Sans MS" w:eastAsia="Times New Roman" w:hAnsi="Comic Sans MS" w:cs="Arial"/>
          <w:b/>
          <w:bCs/>
          <w:color w:val="403B34"/>
        </w:rPr>
        <w:t>s</w:t>
      </w:r>
      <w:r w:rsidR="00813308" w:rsidRPr="00813308">
        <w:rPr>
          <w:rFonts w:ascii="Comic Sans MS" w:eastAsia="Times New Roman" w:hAnsi="Comic Sans MS" w:cs="Arial"/>
          <w:color w:val="403B34"/>
        </w:rPr>
        <w:t>.</w:t>
      </w:r>
      <w:r>
        <w:rPr>
          <w:rFonts w:ascii="Comic Sans MS" w:eastAsia="Times New Roman" w:hAnsi="Comic Sans MS" w:cs="Arial"/>
          <w:color w:val="403B34"/>
        </w:rPr>
        <w:t xml:space="preserve"> </w:t>
      </w:r>
    </w:p>
    <w:p w14:paraId="49E396FE" w14:textId="25D8EAD0" w:rsidR="00813308" w:rsidRPr="00813308" w:rsidRDefault="00813308" w:rsidP="007D46CD">
      <w:pPr>
        <w:numPr>
          <w:ilvl w:val="1"/>
          <w:numId w:val="4"/>
        </w:numPr>
        <w:shd w:val="clear" w:color="auto" w:fill="FFFFFF"/>
        <w:spacing w:before="100" w:beforeAutospacing="1" w:after="150"/>
        <w:rPr>
          <w:rFonts w:ascii="Comic Sans MS" w:eastAsia="Times New Roman" w:hAnsi="Comic Sans MS" w:cs="Arial"/>
          <w:color w:val="403B34"/>
        </w:rPr>
      </w:pPr>
      <w:r w:rsidRPr="00813308">
        <w:rPr>
          <w:rFonts w:ascii="Comic Sans MS" w:eastAsia="Times New Roman" w:hAnsi="Comic Sans MS" w:cs="Arial"/>
          <w:color w:val="403B34"/>
        </w:rPr>
        <w:t>Students will describe images, ideas, and components of the </w:t>
      </w:r>
      <w:r w:rsidRPr="00276335">
        <w:rPr>
          <w:rFonts w:ascii="Comic Sans MS" w:eastAsia="Times New Roman" w:hAnsi="Comic Sans MS" w:cs="Arial"/>
          <w:b/>
          <w:bCs/>
          <w:color w:val="403B34"/>
        </w:rPr>
        <w:t>Stone Age</w:t>
      </w:r>
      <w:r w:rsidR="00697E88">
        <w:rPr>
          <w:rFonts w:ascii="Comic Sans MS" w:eastAsia="Times New Roman" w:hAnsi="Comic Sans MS" w:cs="Arial"/>
          <w:b/>
          <w:bCs/>
          <w:color w:val="403B34"/>
        </w:rPr>
        <w:t>s</w:t>
      </w:r>
      <w:r w:rsidR="00543064">
        <w:rPr>
          <w:rFonts w:ascii="Comic Sans MS" w:eastAsia="Times New Roman" w:hAnsi="Comic Sans MS" w:cs="Arial"/>
          <w:color w:val="403B34"/>
        </w:rPr>
        <w:t>. Compile this list in the Word Document template.</w:t>
      </w:r>
    </w:p>
    <w:p w14:paraId="0E20587B" w14:textId="2505CDAA" w:rsidR="00813308" w:rsidRPr="00813308" w:rsidRDefault="00813308" w:rsidP="00697E88">
      <w:pPr>
        <w:numPr>
          <w:ilvl w:val="0"/>
          <w:numId w:val="4"/>
        </w:numPr>
        <w:shd w:val="clear" w:color="auto" w:fill="FFFFFF"/>
        <w:spacing w:before="100" w:beforeAutospacing="1" w:after="150"/>
        <w:rPr>
          <w:rFonts w:ascii="Comic Sans MS" w:eastAsia="Times New Roman" w:hAnsi="Comic Sans MS" w:cs="Arial"/>
          <w:color w:val="403B34"/>
        </w:rPr>
      </w:pPr>
      <w:r w:rsidRPr="00813308">
        <w:rPr>
          <w:rFonts w:ascii="Comic Sans MS" w:eastAsia="Times New Roman" w:hAnsi="Comic Sans MS" w:cs="Arial"/>
          <w:b/>
          <w:bCs/>
          <w:color w:val="403B34"/>
        </w:rPr>
        <w:t>Guided Practice</w:t>
      </w:r>
      <w:r w:rsidR="00697E88">
        <w:rPr>
          <w:rFonts w:ascii="Comic Sans MS" w:eastAsia="Times New Roman" w:hAnsi="Comic Sans MS" w:cs="Arial"/>
          <w:b/>
          <w:bCs/>
          <w:color w:val="403B34"/>
        </w:rPr>
        <w:t xml:space="preserve">: </w:t>
      </w:r>
      <w:r w:rsidRPr="00813308">
        <w:rPr>
          <w:rFonts w:ascii="Comic Sans MS" w:eastAsia="Times New Roman" w:hAnsi="Comic Sans MS" w:cs="Arial"/>
          <w:color w:val="403B34"/>
        </w:rPr>
        <w:t>We will discuss "features." What are features? Characteristics. Special details.</w:t>
      </w:r>
    </w:p>
    <w:p w14:paraId="09EF30F1" w14:textId="77777777" w:rsidR="00813308" w:rsidRPr="00813308" w:rsidRDefault="00813308" w:rsidP="00813308">
      <w:pPr>
        <w:numPr>
          <w:ilvl w:val="1"/>
          <w:numId w:val="4"/>
        </w:numPr>
        <w:shd w:val="clear" w:color="auto" w:fill="FFFFFF"/>
        <w:spacing w:before="100" w:beforeAutospacing="1" w:after="150"/>
        <w:rPr>
          <w:rFonts w:ascii="Comic Sans MS" w:eastAsia="Times New Roman" w:hAnsi="Comic Sans MS" w:cs="Arial"/>
          <w:color w:val="403B34"/>
        </w:rPr>
      </w:pPr>
      <w:r w:rsidRPr="00813308">
        <w:rPr>
          <w:rFonts w:ascii="Comic Sans MS" w:eastAsia="Times New Roman" w:hAnsi="Comic Sans MS" w:cs="Arial"/>
          <w:color w:val="403B34"/>
        </w:rPr>
        <w:t>Mrs. Looney will explain that nonfiction includes features that help us to navigate the text and learn information about the text. They are like signs.  They help us to find our way.</w:t>
      </w:r>
    </w:p>
    <w:p w14:paraId="38354141" w14:textId="5AFC0A05" w:rsidR="00813308" w:rsidRPr="00813308" w:rsidRDefault="00697E88" w:rsidP="00813308">
      <w:pPr>
        <w:numPr>
          <w:ilvl w:val="1"/>
          <w:numId w:val="4"/>
        </w:numPr>
        <w:shd w:val="clear" w:color="auto" w:fill="FFFFFF"/>
        <w:spacing w:before="100" w:beforeAutospacing="1" w:after="150"/>
        <w:rPr>
          <w:rFonts w:ascii="Comic Sans MS" w:eastAsia="Times New Roman" w:hAnsi="Comic Sans MS" w:cs="Arial"/>
          <w:color w:val="403B34"/>
        </w:rPr>
      </w:pPr>
      <w:r>
        <w:rPr>
          <w:rFonts w:ascii="Comic Sans MS" w:eastAsia="Times New Roman" w:hAnsi="Comic Sans MS" w:cs="Arial"/>
          <w:color w:val="403B34"/>
        </w:rPr>
        <w:t>S</w:t>
      </w:r>
      <w:r w:rsidR="00813308" w:rsidRPr="00813308">
        <w:rPr>
          <w:rFonts w:ascii="Comic Sans MS" w:eastAsia="Times New Roman" w:hAnsi="Comic Sans MS" w:cs="Arial"/>
          <w:color w:val="403B34"/>
        </w:rPr>
        <w:t xml:space="preserve">tudents will name some of the features that they find in </w:t>
      </w:r>
      <w:r>
        <w:rPr>
          <w:rFonts w:ascii="Comic Sans MS" w:eastAsia="Times New Roman" w:hAnsi="Comic Sans MS" w:cs="Arial"/>
          <w:color w:val="403B34"/>
        </w:rPr>
        <w:t>Module</w:t>
      </w:r>
      <w:r w:rsidR="00813308" w:rsidRPr="00813308">
        <w:rPr>
          <w:rFonts w:ascii="Comic Sans MS" w:eastAsia="Times New Roman" w:hAnsi="Comic Sans MS" w:cs="Arial"/>
          <w:color w:val="403B34"/>
        </w:rPr>
        <w:t xml:space="preserve"> Two</w:t>
      </w:r>
      <w:r>
        <w:rPr>
          <w:rFonts w:ascii="Comic Sans MS" w:eastAsia="Times New Roman" w:hAnsi="Comic Sans MS" w:cs="Arial"/>
          <w:color w:val="403B34"/>
        </w:rPr>
        <w:t>, The Stone Ages and Early Cultures</w:t>
      </w:r>
      <w:r w:rsidR="007D46CD">
        <w:rPr>
          <w:rFonts w:ascii="Comic Sans MS" w:eastAsia="Times New Roman" w:hAnsi="Comic Sans MS" w:cs="Arial"/>
          <w:color w:val="403B34"/>
        </w:rPr>
        <w:t>.</w:t>
      </w:r>
    </w:p>
    <w:p w14:paraId="6E151AD3" w14:textId="7E2F7730" w:rsidR="00813308" w:rsidRPr="00813308" w:rsidRDefault="00813308" w:rsidP="00813308">
      <w:pPr>
        <w:numPr>
          <w:ilvl w:val="1"/>
          <w:numId w:val="4"/>
        </w:numPr>
        <w:shd w:val="clear" w:color="auto" w:fill="FFFFFF"/>
        <w:spacing w:before="100" w:beforeAutospacing="1" w:after="150"/>
        <w:rPr>
          <w:rFonts w:ascii="Comic Sans MS" w:eastAsia="Times New Roman" w:hAnsi="Comic Sans MS" w:cs="Arial"/>
          <w:color w:val="403B34"/>
        </w:rPr>
      </w:pPr>
      <w:r w:rsidRPr="00813308">
        <w:rPr>
          <w:rFonts w:ascii="Comic Sans MS" w:eastAsia="Times New Roman" w:hAnsi="Comic Sans MS" w:cs="Arial"/>
          <w:color w:val="403B34"/>
        </w:rPr>
        <w:t>Mrs. Looney will demonstrate compiling a list of visual features and text features. Students will explain what they learn from each feature.</w:t>
      </w:r>
    </w:p>
    <w:p w14:paraId="3AB3040B" w14:textId="77777777" w:rsidR="00813308" w:rsidRPr="00813308" w:rsidRDefault="00813308" w:rsidP="00813308">
      <w:pPr>
        <w:numPr>
          <w:ilvl w:val="1"/>
          <w:numId w:val="4"/>
        </w:numPr>
        <w:shd w:val="clear" w:color="auto" w:fill="FFFFFF"/>
        <w:spacing w:before="100" w:beforeAutospacing="1" w:after="150"/>
        <w:rPr>
          <w:rFonts w:ascii="Comic Sans MS" w:eastAsia="Times New Roman" w:hAnsi="Comic Sans MS" w:cs="Arial"/>
          <w:color w:val="403B34"/>
        </w:rPr>
      </w:pPr>
      <w:r w:rsidRPr="00813308">
        <w:rPr>
          <w:rFonts w:ascii="Comic Sans MS" w:eastAsia="Times New Roman" w:hAnsi="Comic Sans MS" w:cs="Arial"/>
          <w:b/>
          <w:bCs/>
          <w:color w:val="403B34"/>
        </w:rPr>
        <w:t>Visual features:</w:t>
      </w:r>
      <w:r w:rsidRPr="00813308">
        <w:rPr>
          <w:rFonts w:ascii="Comic Sans MS" w:eastAsia="Times New Roman" w:hAnsi="Comic Sans MS" w:cs="Arial"/>
          <w:color w:val="403B34"/>
        </w:rPr>
        <w:t>  These features help us picture something.  Some examples are photographs, illustrations, drawings, diagrams, charts, graphs, and maps.</w:t>
      </w:r>
    </w:p>
    <w:p w14:paraId="00AEE959" w14:textId="77777777" w:rsidR="00813308" w:rsidRPr="00813308" w:rsidRDefault="00813308" w:rsidP="00813308">
      <w:pPr>
        <w:numPr>
          <w:ilvl w:val="1"/>
          <w:numId w:val="4"/>
        </w:numPr>
        <w:shd w:val="clear" w:color="auto" w:fill="FFFFFF"/>
        <w:spacing w:before="100" w:beforeAutospacing="1" w:after="150"/>
        <w:rPr>
          <w:rFonts w:ascii="Comic Sans MS" w:eastAsia="Times New Roman" w:hAnsi="Comic Sans MS" w:cs="Arial"/>
          <w:color w:val="403B34"/>
        </w:rPr>
      </w:pPr>
      <w:r w:rsidRPr="00813308">
        <w:rPr>
          <w:rFonts w:ascii="Comic Sans MS" w:eastAsia="Times New Roman" w:hAnsi="Comic Sans MS" w:cs="Arial"/>
          <w:b/>
          <w:bCs/>
          <w:color w:val="403B34"/>
        </w:rPr>
        <w:t>Text features:</w:t>
      </w:r>
      <w:r w:rsidRPr="00813308">
        <w:rPr>
          <w:rFonts w:ascii="Comic Sans MS" w:eastAsia="Times New Roman" w:hAnsi="Comic Sans MS" w:cs="Arial"/>
          <w:color w:val="403B34"/>
        </w:rPr>
        <w:t> These features are made up of words.  Some examples are the use of bold print, captions on photographs, titles, labels, headings, index, table of context.</w:t>
      </w:r>
    </w:p>
    <w:p w14:paraId="513ABC85" w14:textId="6205AB20" w:rsidR="00813308" w:rsidRPr="00813308" w:rsidRDefault="00697E88" w:rsidP="00813308">
      <w:pPr>
        <w:numPr>
          <w:ilvl w:val="1"/>
          <w:numId w:val="4"/>
        </w:numPr>
        <w:shd w:val="clear" w:color="auto" w:fill="FFFFFF"/>
        <w:spacing w:before="100" w:beforeAutospacing="1" w:after="150"/>
        <w:rPr>
          <w:rFonts w:ascii="Comic Sans MS" w:eastAsia="Times New Roman" w:hAnsi="Comic Sans MS" w:cs="Arial"/>
          <w:color w:val="403B34"/>
        </w:rPr>
      </w:pPr>
      <w:r>
        <w:rPr>
          <w:rFonts w:ascii="Comic Sans MS" w:eastAsia="Times New Roman" w:hAnsi="Comic Sans MS" w:cs="Arial"/>
          <w:color w:val="403B34"/>
        </w:rPr>
        <w:t xml:space="preserve">As a class we will </w:t>
      </w:r>
      <w:r w:rsidR="00813308" w:rsidRPr="00813308">
        <w:rPr>
          <w:rFonts w:ascii="Comic Sans MS" w:eastAsia="Times New Roman" w:hAnsi="Comic Sans MS" w:cs="Arial"/>
          <w:color w:val="403B34"/>
        </w:rPr>
        <w:t>determ</w:t>
      </w:r>
      <w:r>
        <w:rPr>
          <w:rFonts w:ascii="Comic Sans MS" w:eastAsia="Times New Roman" w:hAnsi="Comic Sans MS" w:cs="Arial"/>
          <w:color w:val="403B34"/>
        </w:rPr>
        <w:t>ine</w:t>
      </w:r>
      <w:r w:rsidR="00813308" w:rsidRPr="00813308">
        <w:rPr>
          <w:rFonts w:ascii="Comic Sans MS" w:eastAsia="Times New Roman" w:hAnsi="Comic Sans MS" w:cs="Arial"/>
          <w:color w:val="403B34"/>
        </w:rPr>
        <w:t xml:space="preserve"> the</w:t>
      </w:r>
      <w:r w:rsidR="00813308" w:rsidRPr="00813308">
        <w:rPr>
          <w:rFonts w:ascii="Comic Sans MS" w:eastAsia="Times New Roman" w:hAnsi="Comic Sans MS" w:cs="Arial"/>
          <w:b/>
          <w:bCs/>
          <w:color w:val="403B34"/>
        </w:rPr>
        <w:t> importance of the text and visual features</w:t>
      </w:r>
      <w:r w:rsidR="00813308" w:rsidRPr="00813308">
        <w:rPr>
          <w:rFonts w:ascii="Comic Sans MS" w:eastAsia="Times New Roman" w:hAnsi="Comic Sans MS" w:cs="Arial"/>
          <w:color w:val="403B34"/>
        </w:rPr>
        <w:t>. </w:t>
      </w:r>
    </w:p>
    <w:p w14:paraId="19D00D5B" w14:textId="43D88C2D" w:rsidR="00813308" w:rsidRDefault="00813308" w:rsidP="00697E88">
      <w:pPr>
        <w:shd w:val="clear" w:color="auto" w:fill="FFFFFF"/>
        <w:spacing w:before="100" w:beforeAutospacing="1" w:after="150"/>
        <w:ind w:left="-360"/>
        <w:rPr>
          <w:rFonts w:ascii="Comic Sans MS" w:eastAsia="Times New Roman" w:hAnsi="Comic Sans MS" w:cs="Arial"/>
          <w:b/>
          <w:bCs/>
          <w:color w:val="403B34"/>
        </w:rPr>
      </w:pPr>
    </w:p>
    <w:p w14:paraId="65866E31" w14:textId="713E3174" w:rsidR="003A7F3B" w:rsidRDefault="003A7F3B" w:rsidP="00697E88">
      <w:pPr>
        <w:shd w:val="clear" w:color="auto" w:fill="FFFFFF"/>
        <w:spacing w:before="100" w:beforeAutospacing="1" w:after="150"/>
        <w:ind w:left="-360"/>
        <w:rPr>
          <w:rFonts w:ascii="Comic Sans MS" w:eastAsia="Times New Roman" w:hAnsi="Comic Sans MS" w:cs="Arial"/>
          <w:b/>
          <w:bCs/>
          <w:color w:val="403B34"/>
        </w:rPr>
      </w:pPr>
    </w:p>
    <w:p w14:paraId="79FC1F4E" w14:textId="0849075C" w:rsidR="003A7F3B" w:rsidRDefault="003A7F3B" w:rsidP="00697E88">
      <w:pPr>
        <w:shd w:val="clear" w:color="auto" w:fill="FFFFFF"/>
        <w:spacing w:before="100" w:beforeAutospacing="1" w:after="150"/>
        <w:ind w:left="-360"/>
        <w:rPr>
          <w:rFonts w:ascii="Comic Sans MS" w:eastAsia="Times New Roman" w:hAnsi="Comic Sans MS" w:cs="Arial"/>
          <w:b/>
          <w:bCs/>
          <w:color w:val="403B34"/>
        </w:rPr>
      </w:pPr>
    </w:p>
    <w:p w14:paraId="74AC0294" w14:textId="77777777" w:rsidR="00FD63AC" w:rsidRDefault="00FD63AC" w:rsidP="00697E88">
      <w:pPr>
        <w:shd w:val="clear" w:color="auto" w:fill="FFFFFF"/>
        <w:spacing w:before="100" w:beforeAutospacing="1" w:after="150"/>
        <w:ind w:left="-360"/>
        <w:rPr>
          <w:rFonts w:ascii="Comic Sans MS" w:eastAsia="Times New Roman" w:hAnsi="Comic Sans MS" w:cs="Arial"/>
          <w:b/>
          <w:bCs/>
          <w:color w:val="403B34"/>
        </w:rPr>
      </w:pPr>
    </w:p>
    <w:p w14:paraId="27980C50" w14:textId="0F1D26B1" w:rsidR="003A7F3B" w:rsidRDefault="003A7F3B" w:rsidP="00697E88">
      <w:pPr>
        <w:shd w:val="clear" w:color="auto" w:fill="FFFFFF"/>
        <w:spacing w:before="100" w:beforeAutospacing="1" w:after="150"/>
        <w:ind w:left="-360"/>
        <w:rPr>
          <w:rFonts w:ascii="Comic Sans MS" w:eastAsia="Times New Roman" w:hAnsi="Comic Sans MS" w:cs="Arial"/>
          <w:b/>
          <w:bCs/>
          <w:color w:val="403B34"/>
        </w:rPr>
      </w:pPr>
    </w:p>
    <w:p w14:paraId="6C620EAB" w14:textId="4ED4177F" w:rsidR="003A7F3B" w:rsidRDefault="003A7F3B" w:rsidP="00697E88">
      <w:pPr>
        <w:shd w:val="clear" w:color="auto" w:fill="FFFFFF"/>
        <w:spacing w:before="100" w:beforeAutospacing="1" w:after="150"/>
        <w:ind w:left="-360"/>
        <w:rPr>
          <w:rFonts w:ascii="Comic Sans MS" w:eastAsia="Times New Roman" w:hAnsi="Comic Sans MS" w:cs="Arial"/>
          <w:b/>
          <w:bCs/>
          <w:color w:val="403B34"/>
        </w:rPr>
      </w:pPr>
      <w:r>
        <w:rPr>
          <w:rFonts w:ascii="Comic Sans MS" w:eastAsia="Times New Roman" w:hAnsi="Comic Sans MS" w:cs="Arial"/>
          <w:b/>
          <w:bCs/>
          <w:color w:val="403B34"/>
        </w:rPr>
        <w:lastRenderedPageBreak/>
        <w:t>Name:</w:t>
      </w:r>
    </w:p>
    <w:p w14:paraId="39964E5C" w14:textId="7FEABCB7" w:rsidR="003A7F3B" w:rsidRDefault="003A7F3B" w:rsidP="00697E88">
      <w:pPr>
        <w:shd w:val="clear" w:color="auto" w:fill="FFFFFF"/>
        <w:spacing w:before="100" w:beforeAutospacing="1" w:after="150"/>
        <w:ind w:left="-360"/>
        <w:rPr>
          <w:rFonts w:ascii="Comic Sans MS" w:eastAsia="Times New Roman" w:hAnsi="Comic Sans MS" w:cs="Arial"/>
          <w:b/>
          <w:bCs/>
          <w:color w:val="403B34"/>
        </w:rPr>
      </w:pPr>
      <w:r>
        <w:rPr>
          <w:rFonts w:ascii="Comic Sans MS" w:eastAsia="Times New Roman" w:hAnsi="Comic Sans MS" w:cs="Arial"/>
          <w:b/>
          <w:bCs/>
          <w:color w:val="403B34"/>
        </w:rPr>
        <w:t>Mrs. Looney</w:t>
      </w:r>
    </w:p>
    <w:p w14:paraId="6B56BC34" w14:textId="1C9FD990" w:rsidR="003A7F3B" w:rsidRDefault="003A7F3B" w:rsidP="00697E88">
      <w:pPr>
        <w:shd w:val="clear" w:color="auto" w:fill="FFFFFF"/>
        <w:spacing w:before="100" w:beforeAutospacing="1" w:after="150"/>
        <w:ind w:left="-360"/>
        <w:rPr>
          <w:rFonts w:ascii="Comic Sans MS" w:eastAsia="Times New Roman" w:hAnsi="Comic Sans MS" w:cs="Arial"/>
          <w:b/>
          <w:bCs/>
          <w:color w:val="403B34"/>
        </w:rPr>
      </w:pPr>
      <w:r>
        <w:rPr>
          <w:rFonts w:ascii="Comic Sans MS" w:eastAsia="Times New Roman" w:hAnsi="Comic Sans MS" w:cs="Arial"/>
          <w:b/>
          <w:bCs/>
          <w:color w:val="403B34"/>
        </w:rPr>
        <w:t>Sixth Grade Social Studies</w:t>
      </w:r>
    </w:p>
    <w:p w14:paraId="3B6A3896" w14:textId="4EB346C5" w:rsidR="003A7F3B" w:rsidRDefault="003A7F3B" w:rsidP="00697E88">
      <w:pPr>
        <w:shd w:val="clear" w:color="auto" w:fill="FFFFFF"/>
        <w:spacing w:before="100" w:beforeAutospacing="1" w:after="150"/>
        <w:ind w:left="-360"/>
        <w:rPr>
          <w:rFonts w:ascii="Comic Sans MS" w:eastAsia="Times New Roman" w:hAnsi="Comic Sans MS" w:cs="Arial"/>
          <w:b/>
          <w:bCs/>
          <w:color w:val="403B34"/>
        </w:rPr>
      </w:pPr>
      <w:r>
        <w:rPr>
          <w:rFonts w:ascii="Comic Sans MS" w:eastAsia="Times New Roman" w:hAnsi="Comic Sans MS" w:cs="Arial"/>
          <w:b/>
          <w:bCs/>
          <w:color w:val="403B34"/>
        </w:rPr>
        <w:t xml:space="preserve">Date: </w:t>
      </w:r>
    </w:p>
    <w:p w14:paraId="4EAEDBCB" w14:textId="7DF0216E" w:rsidR="00D659CD" w:rsidRDefault="00D659CD" w:rsidP="00697E88">
      <w:pPr>
        <w:shd w:val="clear" w:color="auto" w:fill="FFFFFF"/>
        <w:spacing w:before="100" w:beforeAutospacing="1" w:after="150"/>
        <w:ind w:left="-360"/>
        <w:rPr>
          <w:rFonts w:ascii="Comic Sans MS" w:eastAsia="Times New Roman" w:hAnsi="Comic Sans MS" w:cs="Arial"/>
          <w:b/>
          <w:bCs/>
          <w:color w:val="403B34"/>
        </w:rPr>
      </w:pPr>
    </w:p>
    <w:p w14:paraId="003F7C17" w14:textId="40C8E269" w:rsidR="00D659CD" w:rsidRDefault="00D659CD" w:rsidP="00D659CD">
      <w:pPr>
        <w:jc w:val="center"/>
        <w:rPr>
          <w:rFonts w:ascii="Matura MT Script Capitals" w:hAnsi="Matura MT Script Capitals" w:cs="Krungthep"/>
          <w:sz w:val="72"/>
          <w:szCs w:val="72"/>
        </w:rPr>
      </w:pPr>
      <w:r w:rsidRPr="00D9582C">
        <w:rPr>
          <w:rFonts w:ascii="Matura MT Script Capitals" w:hAnsi="Matura MT Script Capitals" w:cs="Krungthep"/>
          <w:sz w:val="56"/>
          <w:szCs w:val="56"/>
        </w:rPr>
        <w:t>The Stone Ages</w:t>
      </w:r>
      <w:r>
        <w:rPr>
          <w:rFonts w:ascii="Matura MT Script Capitals" w:hAnsi="Matura MT Script Capitals" w:cs="Krungthep"/>
          <w:sz w:val="56"/>
          <w:szCs w:val="56"/>
        </w:rPr>
        <w:t>:</w:t>
      </w:r>
      <w:r>
        <w:rPr>
          <w:rFonts w:ascii="Matura MT Script Capitals" w:hAnsi="Matura MT Script Capitals" w:cs="Krungthep"/>
          <w:sz w:val="72"/>
          <w:szCs w:val="72"/>
        </w:rPr>
        <w:t xml:space="preserve"> Introduction </w:t>
      </w:r>
    </w:p>
    <w:p w14:paraId="0C8A3CEC" w14:textId="77777777" w:rsidR="00D659CD" w:rsidRDefault="00D659CD" w:rsidP="00D659CD">
      <w:pPr>
        <w:shd w:val="clear" w:color="auto" w:fill="FFFFFF"/>
        <w:spacing w:before="100" w:beforeAutospacing="1" w:after="150"/>
        <w:rPr>
          <w:rFonts w:ascii="Matura MT Script Capitals" w:hAnsi="Matura MT Script Capitals" w:cs="Krungthep"/>
          <w:sz w:val="10"/>
          <w:szCs w:val="10"/>
        </w:rPr>
      </w:pPr>
    </w:p>
    <w:p w14:paraId="439203AC" w14:textId="20DE8380" w:rsidR="00D659CD" w:rsidRDefault="00D659CD" w:rsidP="00D659CD">
      <w:pPr>
        <w:pStyle w:val="ListParagraph"/>
        <w:numPr>
          <w:ilvl w:val="0"/>
          <w:numId w:val="7"/>
        </w:numPr>
        <w:shd w:val="clear" w:color="auto" w:fill="FFFFFF"/>
        <w:spacing w:before="100" w:beforeAutospacing="1" w:after="150"/>
        <w:rPr>
          <w:rFonts w:ascii="Engravers MT" w:eastAsia="Times New Roman" w:hAnsi="Engravers MT" w:cs="Arial"/>
          <w:b/>
          <w:color w:val="403B34"/>
          <w:sz w:val="28"/>
          <w:szCs w:val="28"/>
        </w:rPr>
      </w:pPr>
      <w:r>
        <w:rPr>
          <w:rFonts w:ascii="Engravers MT" w:eastAsia="Times New Roman" w:hAnsi="Engravers MT" w:cs="Arial"/>
          <w:b/>
          <w:color w:val="403B34"/>
          <w:sz w:val="28"/>
          <w:szCs w:val="28"/>
        </w:rPr>
        <w:t>Write the definition of “prehistoric.”</w:t>
      </w:r>
    </w:p>
    <w:p w14:paraId="136776F5" w14:textId="36657AB6" w:rsidR="00D659CD" w:rsidRDefault="00D659CD" w:rsidP="00D659CD">
      <w:pPr>
        <w:shd w:val="clear" w:color="auto" w:fill="FFFFFF"/>
        <w:spacing w:before="100" w:beforeAutospacing="1" w:after="150"/>
        <w:rPr>
          <w:rFonts w:ascii="Engravers MT" w:eastAsia="Times New Roman" w:hAnsi="Engravers MT" w:cs="Arial"/>
          <w:b/>
          <w:color w:val="403B34"/>
          <w:sz w:val="28"/>
          <w:szCs w:val="28"/>
        </w:rPr>
      </w:pPr>
    </w:p>
    <w:tbl>
      <w:tblPr>
        <w:tblStyle w:val="TableGrid"/>
        <w:tblW w:w="9729" w:type="dxa"/>
        <w:tblLook w:val="04A0" w:firstRow="1" w:lastRow="0" w:firstColumn="1" w:lastColumn="0" w:noHBand="0" w:noVBand="1"/>
      </w:tblPr>
      <w:tblGrid>
        <w:gridCol w:w="9729"/>
      </w:tblGrid>
      <w:tr w:rsidR="00FD63AC" w14:paraId="431F4253" w14:textId="77777777" w:rsidTr="00FD63AC">
        <w:trPr>
          <w:trHeight w:val="5624"/>
        </w:trPr>
        <w:tc>
          <w:tcPr>
            <w:tcW w:w="9729" w:type="dxa"/>
          </w:tcPr>
          <w:p w14:paraId="31E5756E" w14:textId="77777777" w:rsidR="00FD63AC" w:rsidRDefault="00FD63AC" w:rsidP="00D659CD">
            <w:pPr>
              <w:spacing w:before="100" w:beforeAutospacing="1" w:after="150"/>
              <w:rPr>
                <w:rFonts w:ascii="Engravers MT" w:eastAsia="Times New Roman" w:hAnsi="Engravers MT" w:cs="Arial"/>
                <w:b/>
                <w:color w:val="403B34"/>
                <w:sz w:val="28"/>
                <w:szCs w:val="28"/>
              </w:rPr>
            </w:pPr>
          </w:p>
          <w:p w14:paraId="641635EA" w14:textId="2D12697C" w:rsidR="00FD63AC" w:rsidRDefault="00FD63AC" w:rsidP="00D659CD">
            <w:pPr>
              <w:spacing w:before="100" w:beforeAutospacing="1" w:after="150"/>
              <w:rPr>
                <w:rFonts w:ascii="Engravers MT" w:eastAsia="Times New Roman" w:hAnsi="Engravers MT" w:cs="Arial"/>
                <w:b/>
                <w:color w:val="403B34"/>
                <w:sz w:val="28"/>
                <w:szCs w:val="28"/>
              </w:rPr>
            </w:pPr>
            <w:r>
              <w:rPr>
                <w:rFonts w:ascii="Engravers MT" w:eastAsia="Times New Roman" w:hAnsi="Engravers MT" w:cs="Arial"/>
                <w:b/>
                <w:color w:val="403B34"/>
                <w:sz w:val="28"/>
                <w:szCs w:val="28"/>
              </w:rPr>
              <w:t>PREHISTORIC:</w:t>
            </w:r>
          </w:p>
        </w:tc>
      </w:tr>
    </w:tbl>
    <w:p w14:paraId="74982791" w14:textId="0C32D027" w:rsidR="00D659CD" w:rsidRDefault="00D659CD" w:rsidP="00D659CD">
      <w:pPr>
        <w:shd w:val="clear" w:color="auto" w:fill="FFFFFF"/>
        <w:spacing w:before="100" w:beforeAutospacing="1" w:after="150"/>
        <w:rPr>
          <w:rFonts w:ascii="Engravers MT" w:eastAsia="Times New Roman" w:hAnsi="Engravers MT" w:cs="Arial"/>
          <w:b/>
          <w:color w:val="403B34"/>
          <w:sz w:val="28"/>
          <w:szCs w:val="28"/>
        </w:rPr>
      </w:pPr>
    </w:p>
    <w:p w14:paraId="14681FFE" w14:textId="77777777" w:rsidR="00D659CD" w:rsidRPr="00D659CD" w:rsidRDefault="00D659CD" w:rsidP="00D659CD">
      <w:pPr>
        <w:shd w:val="clear" w:color="auto" w:fill="FFFFFF"/>
        <w:spacing w:before="100" w:beforeAutospacing="1" w:after="150"/>
        <w:rPr>
          <w:rFonts w:ascii="Engravers MT" w:eastAsia="Times New Roman" w:hAnsi="Engravers MT" w:cs="Arial"/>
          <w:b/>
          <w:color w:val="403B34"/>
          <w:sz w:val="28"/>
          <w:szCs w:val="28"/>
        </w:rPr>
      </w:pPr>
    </w:p>
    <w:p w14:paraId="6E382047" w14:textId="42CA2532" w:rsidR="00D659CD" w:rsidRDefault="00D659CD" w:rsidP="00D659CD">
      <w:pPr>
        <w:pStyle w:val="ListParagraph"/>
        <w:numPr>
          <w:ilvl w:val="0"/>
          <w:numId w:val="7"/>
        </w:numPr>
        <w:shd w:val="clear" w:color="auto" w:fill="FFFFFF"/>
        <w:spacing w:before="100" w:beforeAutospacing="1" w:after="150"/>
        <w:rPr>
          <w:rFonts w:ascii="Engravers MT" w:eastAsia="Times New Roman" w:hAnsi="Engravers MT" w:cs="Arial"/>
          <w:b/>
          <w:color w:val="403B34"/>
          <w:sz w:val="28"/>
          <w:szCs w:val="28"/>
        </w:rPr>
      </w:pPr>
      <w:r w:rsidRPr="00813308">
        <w:rPr>
          <w:rFonts w:ascii="Engravers MT" w:eastAsia="Times New Roman" w:hAnsi="Engravers MT" w:cs="Arial"/>
          <w:b/>
          <w:color w:val="403B34"/>
          <w:sz w:val="28"/>
          <w:szCs w:val="28"/>
        </w:rPr>
        <w:lastRenderedPageBreak/>
        <w:t xml:space="preserve">complete </w:t>
      </w:r>
      <w:r w:rsidR="00CB5466">
        <w:rPr>
          <w:rFonts w:ascii="Engravers MT" w:eastAsia="Times New Roman" w:hAnsi="Engravers MT" w:cs="Arial"/>
          <w:b/>
          <w:color w:val="403B34"/>
          <w:sz w:val="28"/>
          <w:szCs w:val="28"/>
        </w:rPr>
        <w:t>the</w:t>
      </w:r>
      <w:r w:rsidRPr="00697E88">
        <w:rPr>
          <w:rFonts w:ascii="Engravers MT" w:eastAsia="Times New Roman" w:hAnsi="Engravers MT" w:cs="Arial"/>
          <w:b/>
          <w:bCs/>
          <w:color w:val="403B34"/>
          <w:sz w:val="28"/>
          <w:szCs w:val="28"/>
        </w:rPr>
        <w:t> KW</w:t>
      </w:r>
      <w:r w:rsidRPr="00813308">
        <w:rPr>
          <w:rFonts w:ascii="Engravers MT" w:eastAsia="Times New Roman" w:hAnsi="Engravers MT" w:cs="Arial"/>
          <w:b/>
          <w:color w:val="403B34"/>
          <w:sz w:val="28"/>
          <w:szCs w:val="28"/>
        </w:rPr>
        <w:t> chart</w:t>
      </w:r>
      <w:r>
        <w:rPr>
          <w:rFonts w:ascii="Engravers MT" w:eastAsia="Times New Roman" w:hAnsi="Engravers MT" w:cs="Arial"/>
          <w:b/>
          <w:color w:val="403B34"/>
          <w:sz w:val="28"/>
          <w:szCs w:val="28"/>
        </w:rPr>
        <w:t>.</w:t>
      </w:r>
    </w:p>
    <w:p w14:paraId="3EDD78EF" w14:textId="77777777" w:rsidR="00D659CD" w:rsidRPr="00D659CD" w:rsidRDefault="00D659CD" w:rsidP="00D659CD">
      <w:pPr>
        <w:pStyle w:val="ListParagraph"/>
        <w:shd w:val="clear" w:color="auto" w:fill="FFFFFF"/>
        <w:spacing w:before="100" w:beforeAutospacing="1" w:after="150"/>
        <w:ind w:left="735"/>
        <w:rPr>
          <w:rFonts w:ascii="Engravers MT" w:eastAsia="Times New Roman" w:hAnsi="Engravers MT" w:cs="Arial"/>
          <w:b/>
          <w:color w:val="403B34"/>
          <w:sz w:val="28"/>
          <w:szCs w:val="28"/>
        </w:rPr>
      </w:pPr>
    </w:p>
    <w:p w14:paraId="3BF26BD4" w14:textId="76B4DC8D" w:rsidR="00D659CD" w:rsidRPr="00D659CD" w:rsidRDefault="00D659CD" w:rsidP="00D659CD">
      <w:pPr>
        <w:shd w:val="clear" w:color="auto" w:fill="FFFFFF"/>
        <w:spacing w:before="100" w:beforeAutospacing="1" w:after="150"/>
        <w:jc w:val="center"/>
        <w:rPr>
          <w:rFonts w:ascii="Engravers MT" w:eastAsia="Times New Roman" w:hAnsi="Engravers MT" w:cs="Arial"/>
          <w:b/>
          <w:color w:val="403B34"/>
          <w:sz w:val="48"/>
          <w:szCs w:val="48"/>
        </w:rPr>
      </w:pPr>
      <w:r w:rsidRPr="00D659CD">
        <w:rPr>
          <w:rFonts w:ascii="Engravers MT" w:eastAsia="Times New Roman" w:hAnsi="Engravers MT" w:cs="Arial"/>
          <w:b/>
          <w:color w:val="403B34"/>
          <w:sz w:val="48"/>
          <w:szCs w:val="48"/>
        </w:rPr>
        <w:t>THE STONE AGES</w:t>
      </w:r>
    </w:p>
    <w:tbl>
      <w:tblPr>
        <w:tblStyle w:val="TableGrid"/>
        <w:tblW w:w="10620" w:type="dxa"/>
        <w:tblInd w:w="-545" w:type="dxa"/>
        <w:tblLook w:val="04A0" w:firstRow="1" w:lastRow="0" w:firstColumn="1" w:lastColumn="0" w:noHBand="0" w:noVBand="1"/>
      </w:tblPr>
      <w:tblGrid>
        <w:gridCol w:w="5469"/>
        <w:gridCol w:w="5151"/>
      </w:tblGrid>
      <w:tr w:rsidR="00D659CD" w14:paraId="70437A1F" w14:textId="77777777" w:rsidTr="00D659CD">
        <w:trPr>
          <w:trHeight w:val="508"/>
        </w:trPr>
        <w:tc>
          <w:tcPr>
            <w:tcW w:w="5469" w:type="dxa"/>
          </w:tcPr>
          <w:p w14:paraId="30097053" w14:textId="249981C2" w:rsidR="00D659CD" w:rsidRDefault="00D659CD" w:rsidP="00D659CD">
            <w:pPr>
              <w:spacing w:before="100" w:beforeAutospacing="1" w:after="150"/>
              <w:jc w:val="center"/>
              <w:rPr>
                <w:rFonts w:ascii="Engravers MT" w:eastAsia="Times New Roman" w:hAnsi="Engravers MT" w:cs="Arial"/>
                <w:b/>
                <w:color w:val="403B34"/>
                <w:sz w:val="28"/>
                <w:szCs w:val="28"/>
              </w:rPr>
            </w:pPr>
            <w:r>
              <w:rPr>
                <w:rFonts w:ascii="Engravers MT" w:eastAsia="Times New Roman" w:hAnsi="Engravers MT" w:cs="Arial"/>
                <w:b/>
                <w:color w:val="403B34"/>
                <w:sz w:val="28"/>
                <w:szCs w:val="28"/>
              </w:rPr>
              <w:t>KNOW</w:t>
            </w:r>
          </w:p>
        </w:tc>
        <w:tc>
          <w:tcPr>
            <w:tcW w:w="5151" w:type="dxa"/>
          </w:tcPr>
          <w:p w14:paraId="7526E59C" w14:textId="5AC5AEB7" w:rsidR="00D659CD" w:rsidRDefault="00D659CD" w:rsidP="00D659CD">
            <w:pPr>
              <w:spacing w:before="100" w:beforeAutospacing="1" w:after="150"/>
              <w:jc w:val="center"/>
              <w:rPr>
                <w:rFonts w:ascii="Engravers MT" w:eastAsia="Times New Roman" w:hAnsi="Engravers MT" w:cs="Arial"/>
                <w:b/>
                <w:color w:val="403B34"/>
                <w:sz w:val="28"/>
                <w:szCs w:val="28"/>
              </w:rPr>
            </w:pPr>
            <w:r>
              <w:rPr>
                <w:rFonts w:ascii="Engravers MT" w:eastAsia="Times New Roman" w:hAnsi="Engravers MT" w:cs="Arial"/>
                <w:b/>
                <w:color w:val="403B34"/>
                <w:sz w:val="28"/>
                <w:szCs w:val="28"/>
              </w:rPr>
              <w:t>WONDER</w:t>
            </w:r>
          </w:p>
        </w:tc>
      </w:tr>
      <w:tr w:rsidR="00D659CD" w14:paraId="54267859" w14:textId="77777777" w:rsidTr="00D659CD">
        <w:trPr>
          <w:trHeight w:val="10232"/>
        </w:trPr>
        <w:tc>
          <w:tcPr>
            <w:tcW w:w="5469" w:type="dxa"/>
          </w:tcPr>
          <w:p w14:paraId="67B0D931" w14:textId="77777777" w:rsidR="00D659CD" w:rsidRDefault="00D659CD" w:rsidP="00D659CD">
            <w:pPr>
              <w:spacing w:before="100" w:beforeAutospacing="1" w:after="150"/>
              <w:jc w:val="center"/>
              <w:rPr>
                <w:rFonts w:ascii="Engravers MT" w:eastAsia="Times New Roman" w:hAnsi="Engravers MT" w:cs="Arial"/>
                <w:b/>
                <w:color w:val="403B34"/>
                <w:sz w:val="28"/>
                <w:szCs w:val="28"/>
              </w:rPr>
            </w:pPr>
          </w:p>
        </w:tc>
        <w:tc>
          <w:tcPr>
            <w:tcW w:w="5151" w:type="dxa"/>
          </w:tcPr>
          <w:p w14:paraId="0689163B" w14:textId="77777777" w:rsidR="00D659CD" w:rsidRDefault="00D659CD" w:rsidP="00D659CD">
            <w:pPr>
              <w:spacing w:before="100" w:beforeAutospacing="1" w:after="150"/>
              <w:jc w:val="center"/>
              <w:rPr>
                <w:rFonts w:ascii="Engravers MT" w:eastAsia="Times New Roman" w:hAnsi="Engravers MT" w:cs="Arial"/>
                <w:b/>
                <w:color w:val="403B34"/>
                <w:sz w:val="28"/>
                <w:szCs w:val="28"/>
              </w:rPr>
            </w:pPr>
          </w:p>
        </w:tc>
      </w:tr>
    </w:tbl>
    <w:p w14:paraId="4AE21B25" w14:textId="6BB7FF6F" w:rsidR="00D659CD" w:rsidRPr="00697E88" w:rsidRDefault="00516B96" w:rsidP="00D659CD">
      <w:pPr>
        <w:pStyle w:val="ListParagraph"/>
        <w:numPr>
          <w:ilvl w:val="0"/>
          <w:numId w:val="7"/>
        </w:numPr>
        <w:shd w:val="clear" w:color="auto" w:fill="FFFFFF"/>
        <w:spacing w:before="100" w:beforeAutospacing="1" w:after="150"/>
        <w:rPr>
          <w:rFonts w:ascii="Engravers MT" w:eastAsia="Times New Roman" w:hAnsi="Engravers MT" w:cs="Arial"/>
          <w:b/>
          <w:color w:val="403B34"/>
          <w:sz w:val="28"/>
          <w:szCs w:val="28"/>
        </w:rPr>
      </w:pPr>
      <w:r w:rsidRPr="00697E88">
        <w:rPr>
          <w:rFonts w:ascii="Engravers MT" w:eastAsia="Times New Roman" w:hAnsi="Engravers MT" w:cs="Arial"/>
          <w:b/>
          <w:color w:val="403B34"/>
          <w:sz w:val="28"/>
          <w:szCs w:val="28"/>
        </w:rPr>
        <w:lastRenderedPageBreak/>
        <w:t>Crea</w:t>
      </w:r>
      <w:r>
        <w:rPr>
          <w:rFonts w:ascii="Engravers MT" w:eastAsia="Times New Roman" w:hAnsi="Engravers MT" w:cs="Arial"/>
          <w:b/>
          <w:color w:val="403B34"/>
          <w:sz w:val="28"/>
          <w:szCs w:val="28"/>
        </w:rPr>
        <w:t>t</w:t>
      </w:r>
      <w:r w:rsidRPr="00697E88">
        <w:rPr>
          <w:rFonts w:ascii="Engravers MT" w:eastAsia="Times New Roman" w:hAnsi="Engravers MT" w:cs="Arial"/>
          <w:b/>
          <w:color w:val="403B34"/>
          <w:sz w:val="28"/>
          <w:szCs w:val="28"/>
        </w:rPr>
        <w:t>e</w:t>
      </w:r>
      <w:r w:rsidR="00D659CD" w:rsidRPr="00697E88">
        <w:rPr>
          <w:rFonts w:ascii="Engravers MT" w:eastAsia="Times New Roman" w:hAnsi="Engravers MT" w:cs="Arial"/>
          <w:b/>
          <w:color w:val="403B34"/>
          <w:sz w:val="28"/>
          <w:szCs w:val="28"/>
        </w:rPr>
        <w:t xml:space="preserve"> a list of wor</w:t>
      </w:r>
      <w:bookmarkStart w:id="0" w:name="_GoBack"/>
      <w:bookmarkEnd w:id="0"/>
      <w:r w:rsidR="00D659CD" w:rsidRPr="00697E88">
        <w:rPr>
          <w:rFonts w:ascii="Engravers MT" w:eastAsia="Times New Roman" w:hAnsi="Engravers MT" w:cs="Arial"/>
          <w:b/>
          <w:color w:val="403B34"/>
          <w:sz w:val="28"/>
          <w:szCs w:val="28"/>
        </w:rPr>
        <w:t>ds that</w:t>
      </w:r>
      <w:r w:rsidR="00D659CD">
        <w:rPr>
          <w:rFonts w:ascii="Engravers MT" w:eastAsia="Times New Roman" w:hAnsi="Engravers MT" w:cs="Arial"/>
          <w:b/>
          <w:color w:val="403B34"/>
          <w:sz w:val="28"/>
          <w:szCs w:val="28"/>
        </w:rPr>
        <w:t xml:space="preserve"> </w:t>
      </w:r>
      <w:r w:rsidR="00D659CD" w:rsidRPr="00697E88">
        <w:rPr>
          <w:rFonts w:ascii="Engravers MT" w:eastAsia="Times New Roman" w:hAnsi="Engravers MT" w:cs="Arial"/>
          <w:b/>
          <w:color w:val="403B34"/>
          <w:sz w:val="28"/>
          <w:szCs w:val="28"/>
        </w:rPr>
        <w:t>describe the Stone Age</w:t>
      </w:r>
      <w:r w:rsidR="00D659CD">
        <w:rPr>
          <w:rFonts w:ascii="Engravers MT" w:eastAsia="Times New Roman" w:hAnsi="Engravers MT" w:cs="Arial"/>
          <w:b/>
          <w:color w:val="403B34"/>
          <w:sz w:val="28"/>
          <w:szCs w:val="28"/>
        </w:rPr>
        <w:t>s</w:t>
      </w:r>
      <w:r w:rsidR="00FD63AC">
        <w:rPr>
          <w:rFonts w:ascii="Engravers MT" w:eastAsia="Times New Roman" w:hAnsi="Engravers MT" w:cs="Arial"/>
          <w:b/>
          <w:color w:val="403B34"/>
          <w:sz w:val="28"/>
          <w:szCs w:val="28"/>
        </w:rPr>
        <w:t>.</w:t>
      </w:r>
    </w:p>
    <w:p w14:paraId="14477949" w14:textId="77777777" w:rsidR="00D659CD" w:rsidRDefault="00D659CD" w:rsidP="00D659CD">
      <w:pPr>
        <w:pStyle w:val="ListParagraph"/>
        <w:shd w:val="clear" w:color="auto" w:fill="FFFFFF"/>
        <w:spacing w:before="100" w:beforeAutospacing="1" w:after="150"/>
        <w:ind w:left="735"/>
        <w:rPr>
          <w:rFonts w:ascii="Engravers MT" w:eastAsia="Times New Roman" w:hAnsi="Engravers MT" w:cs="Arial"/>
          <w:b/>
          <w:color w:val="403B34"/>
          <w:sz w:val="48"/>
          <w:szCs w:val="48"/>
        </w:rPr>
      </w:pPr>
    </w:p>
    <w:p w14:paraId="127E7526" w14:textId="020EFD62" w:rsidR="00D659CD" w:rsidRDefault="00D659CD" w:rsidP="00D659CD">
      <w:pPr>
        <w:pStyle w:val="ListParagraph"/>
        <w:shd w:val="clear" w:color="auto" w:fill="FFFFFF"/>
        <w:spacing w:before="100" w:beforeAutospacing="1" w:after="150"/>
        <w:ind w:left="735"/>
        <w:rPr>
          <w:rFonts w:ascii="Engravers MT" w:eastAsia="Times New Roman" w:hAnsi="Engravers MT" w:cs="Arial"/>
          <w:b/>
          <w:color w:val="403B34"/>
          <w:sz w:val="32"/>
          <w:szCs w:val="32"/>
        </w:rPr>
      </w:pPr>
      <w:r w:rsidRPr="00D659CD">
        <w:rPr>
          <w:rFonts w:ascii="Engravers MT" w:eastAsia="Times New Roman" w:hAnsi="Engravers MT" w:cs="Arial"/>
          <w:b/>
          <w:color w:val="403B34"/>
          <w:sz w:val="40"/>
          <w:szCs w:val="40"/>
        </w:rPr>
        <w:t>THE STONE AGES:</w:t>
      </w:r>
      <w:r>
        <w:rPr>
          <w:rFonts w:ascii="Engravers MT" w:eastAsia="Times New Roman" w:hAnsi="Engravers MT" w:cs="Arial"/>
          <w:b/>
          <w:color w:val="403B34"/>
          <w:sz w:val="40"/>
          <w:szCs w:val="40"/>
        </w:rPr>
        <w:t xml:space="preserve"> </w:t>
      </w:r>
      <w:r w:rsidRPr="00D659CD">
        <w:rPr>
          <w:rFonts w:ascii="Engravers MT" w:eastAsia="Times New Roman" w:hAnsi="Engravers MT" w:cs="Arial"/>
          <w:b/>
          <w:color w:val="403B34"/>
          <w:sz w:val="32"/>
          <w:szCs w:val="32"/>
        </w:rPr>
        <w:t>DESCRIPTIONS</w:t>
      </w:r>
    </w:p>
    <w:p w14:paraId="141B4CE8" w14:textId="77777777" w:rsidR="00FD63AC" w:rsidRPr="00D659CD" w:rsidRDefault="00FD63AC" w:rsidP="00D659CD">
      <w:pPr>
        <w:pStyle w:val="ListParagraph"/>
        <w:shd w:val="clear" w:color="auto" w:fill="FFFFFF"/>
        <w:spacing w:before="100" w:beforeAutospacing="1" w:after="150"/>
        <w:ind w:left="735"/>
        <w:rPr>
          <w:rFonts w:ascii="Engravers MT" w:eastAsia="Times New Roman" w:hAnsi="Engravers MT" w:cs="Arial"/>
          <w:b/>
          <w:color w:val="403B34"/>
          <w:sz w:val="32"/>
          <w:szCs w:val="32"/>
        </w:rPr>
      </w:pPr>
    </w:p>
    <w:tbl>
      <w:tblPr>
        <w:tblStyle w:val="TableGrid"/>
        <w:tblW w:w="10599" w:type="dxa"/>
        <w:tblInd w:w="-455" w:type="dxa"/>
        <w:tblLook w:val="04A0" w:firstRow="1" w:lastRow="0" w:firstColumn="1" w:lastColumn="0" w:noHBand="0" w:noVBand="1"/>
      </w:tblPr>
      <w:tblGrid>
        <w:gridCol w:w="10599"/>
      </w:tblGrid>
      <w:tr w:rsidR="00D659CD" w14:paraId="419769D0" w14:textId="77777777" w:rsidTr="00FD63AC">
        <w:trPr>
          <w:trHeight w:val="9744"/>
        </w:trPr>
        <w:tc>
          <w:tcPr>
            <w:tcW w:w="10599" w:type="dxa"/>
          </w:tcPr>
          <w:p w14:paraId="582FECAC" w14:textId="77777777" w:rsidR="00D659CD" w:rsidRDefault="00D659CD" w:rsidP="00D659CD">
            <w:pPr>
              <w:pStyle w:val="ListParagraph"/>
              <w:spacing w:before="100" w:beforeAutospacing="1" w:after="150"/>
              <w:ind w:left="0"/>
              <w:rPr>
                <w:rFonts w:ascii="Engravers MT" w:eastAsia="Times New Roman" w:hAnsi="Engravers MT" w:cs="Arial"/>
                <w:b/>
                <w:color w:val="403B34"/>
                <w:sz w:val="40"/>
                <w:szCs w:val="40"/>
              </w:rPr>
            </w:pPr>
          </w:p>
        </w:tc>
      </w:tr>
    </w:tbl>
    <w:p w14:paraId="2821068A" w14:textId="77777777" w:rsidR="00D659CD" w:rsidRPr="00813308" w:rsidRDefault="00D659CD" w:rsidP="00D659CD">
      <w:pPr>
        <w:shd w:val="clear" w:color="auto" w:fill="FFFFFF"/>
        <w:spacing w:before="100" w:beforeAutospacing="1" w:after="150"/>
        <w:rPr>
          <w:rFonts w:ascii="Comic Sans MS" w:hAnsi="Comic Sans MS"/>
        </w:rPr>
      </w:pPr>
    </w:p>
    <w:sectPr w:rsidR="00D659CD" w:rsidRPr="00813308" w:rsidSect="00E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rungthep">
    <w:charset w:val="DE"/>
    <w:family w:val="auto"/>
    <w:pitch w:val="variable"/>
    <w:sig w:usb0="810000FF" w:usb1="5000204A" w:usb2="00000020" w:usb3="00000000" w:csb0="000101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B3C"/>
    <w:multiLevelType w:val="hybridMultilevel"/>
    <w:tmpl w:val="380212DC"/>
    <w:lvl w:ilvl="0" w:tplc="02A6F3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4620A"/>
    <w:multiLevelType w:val="hybridMultilevel"/>
    <w:tmpl w:val="368AA4BE"/>
    <w:lvl w:ilvl="0" w:tplc="941ECB0C">
      <w:start w:val="1"/>
      <w:numFmt w:val="decimal"/>
      <w:lvlText w:val="%1)"/>
      <w:lvlJc w:val="left"/>
      <w:pPr>
        <w:ind w:left="-360" w:hanging="360"/>
      </w:pPr>
      <w:rPr>
        <w:rFonts w:ascii="Comic Sans MS" w:hAnsi="Comic Sans M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8D112C6"/>
    <w:multiLevelType w:val="multilevel"/>
    <w:tmpl w:val="D2DE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C5244"/>
    <w:multiLevelType w:val="multilevel"/>
    <w:tmpl w:val="8BF6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55455"/>
    <w:multiLevelType w:val="hybridMultilevel"/>
    <w:tmpl w:val="0EB2103A"/>
    <w:lvl w:ilvl="0" w:tplc="8A7A0016">
      <w:start w:val="1"/>
      <w:numFmt w:val="bullet"/>
      <w:lvlText w:val=""/>
      <w:lvlJc w:val="left"/>
      <w:pPr>
        <w:tabs>
          <w:tab w:val="num" w:pos="720"/>
        </w:tabs>
        <w:ind w:left="720" w:hanging="360"/>
      </w:pPr>
      <w:rPr>
        <w:rFonts w:ascii="Symbol" w:hAnsi="Symbol" w:hint="default"/>
        <w:sz w:val="20"/>
      </w:rPr>
    </w:lvl>
    <w:lvl w:ilvl="1" w:tplc="91DC2D26">
      <w:start w:val="1"/>
      <w:numFmt w:val="decimal"/>
      <w:lvlText w:val="%2."/>
      <w:lvlJc w:val="left"/>
      <w:pPr>
        <w:tabs>
          <w:tab w:val="num" w:pos="1440"/>
        </w:tabs>
        <w:ind w:left="1440" w:hanging="360"/>
      </w:pPr>
    </w:lvl>
    <w:lvl w:ilvl="2" w:tplc="63F4EAFE" w:tentative="1">
      <w:start w:val="1"/>
      <w:numFmt w:val="bullet"/>
      <w:lvlText w:val=""/>
      <w:lvlJc w:val="left"/>
      <w:pPr>
        <w:tabs>
          <w:tab w:val="num" w:pos="2160"/>
        </w:tabs>
        <w:ind w:left="2160" w:hanging="360"/>
      </w:pPr>
      <w:rPr>
        <w:rFonts w:ascii="Wingdings" w:hAnsi="Wingdings" w:hint="default"/>
        <w:sz w:val="20"/>
      </w:rPr>
    </w:lvl>
    <w:lvl w:ilvl="3" w:tplc="BDBC757C" w:tentative="1">
      <w:start w:val="1"/>
      <w:numFmt w:val="bullet"/>
      <w:lvlText w:val=""/>
      <w:lvlJc w:val="left"/>
      <w:pPr>
        <w:tabs>
          <w:tab w:val="num" w:pos="2880"/>
        </w:tabs>
        <w:ind w:left="2880" w:hanging="360"/>
      </w:pPr>
      <w:rPr>
        <w:rFonts w:ascii="Wingdings" w:hAnsi="Wingdings" w:hint="default"/>
        <w:sz w:val="20"/>
      </w:rPr>
    </w:lvl>
    <w:lvl w:ilvl="4" w:tplc="8B70C2BA" w:tentative="1">
      <w:start w:val="1"/>
      <w:numFmt w:val="bullet"/>
      <w:lvlText w:val=""/>
      <w:lvlJc w:val="left"/>
      <w:pPr>
        <w:tabs>
          <w:tab w:val="num" w:pos="3600"/>
        </w:tabs>
        <w:ind w:left="3600" w:hanging="360"/>
      </w:pPr>
      <w:rPr>
        <w:rFonts w:ascii="Wingdings" w:hAnsi="Wingdings" w:hint="default"/>
        <w:sz w:val="20"/>
      </w:rPr>
    </w:lvl>
    <w:lvl w:ilvl="5" w:tplc="FAFC5322" w:tentative="1">
      <w:start w:val="1"/>
      <w:numFmt w:val="bullet"/>
      <w:lvlText w:val=""/>
      <w:lvlJc w:val="left"/>
      <w:pPr>
        <w:tabs>
          <w:tab w:val="num" w:pos="4320"/>
        </w:tabs>
        <w:ind w:left="4320" w:hanging="360"/>
      </w:pPr>
      <w:rPr>
        <w:rFonts w:ascii="Wingdings" w:hAnsi="Wingdings" w:hint="default"/>
        <w:sz w:val="20"/>
      </w:rPr>
    </w:lvl>
    <w:lvl w:ilvl="6" w:tplc="A8BA5720" w:tentative="1">
      <w:start w:val="1"/>
      <w:numFmt w:val="bullet"/>
      <w:lvlText w:val=""/>
      <w:lvlJc w:val="left"/>
      <w:pPr>
        <w:tabs>
          <w:tab w:val="num" w:pos="5040"/>
        </w:tabs>
        <w:ind w:left="5040" w:hanging="360"/>
      </w:pPr>
      <w:rPr>
        <w:rFonts w:ascii="Wingdings" w:hAnsi="Wingdings" w:hint="default"/>
        <w:sz w:val="20"/>
      </w:rPr>
    </w:lvl>
    <w:lvl w:ilvl="7" w:tplc="CBC2646C" w:tentative="1">
      <w:start w:val="1"/>
      <w:numFmt w:val="bullet"/>
      <w:lvlText w:val=""/>
      <w:lvlJc w:val="left"/>
      <w:pPr>
        <w:tabs>
          <w:tab w:val="num" w:pos="5760"/>
        </w:tabs>
        <w:ind w:left="5760" w:hanging="360"/>
      </w:pPr>
      <w:rPr>
        <w:rFonts w:ascii="Wingdings" w:hAnsi="Wingdings" w:hint="default"/>
        <w:sz w:val="20"/>
      </w:rPr>
    </w:lvl>
    <w:lvl w:ilvl="8" w:tplc="F55A464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7558C"/>
    <w:multiLevelType w:val="multilevel"/>
    <w:tmpl w:val="43407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707E1"/>
    <w:multiLevelType w:val="hybridMultilevel"/>
    <w:tmpl w:val="380212DC"/>
    <w:lvl w:ilvl="0" w:tplc="02A6F3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F0"/>
    <w:rsid w:val="000A01F0"/>
    <w:rsid w:val="001C41E4"/>
    <w:rsid w:val="001F7D07"/>
    <w:rsid w:val="002548E2"/>
    <w:rsid w:val="00276335"/>
    <w:rsid w:val="00277BB2"/>
    <w:rsid w:val="003A7F3B"/>
    <w:rsid w:val="00412FE5"/>
    <w:rsid w:val="004678BA"/>
    <w:rsid w:val="00516B96"/>
    <w:rsid w:val="00543064"/>
    <w:rsid w:val="00575EF3"/>
    <w:rsid w:val="0063140D"/>
    <w:rsid w:val="00697E88"/>
    <w:rsid w:val="007D46CD"/>
    <w:rsid w:val="00813308"/>
    <w:rsid w:val="00A16FD5"/>
    <w:rsid w:val="00B85848"/>
    <w:rsid w:val="00BE0650"/>
    <w:rsid w:val="00CB5466"/>
    <w:rsid w:val="00CF509B"/>
    <w:rsid w:val="00D659CD"/>
    <w:rsid w:val="00D9582C"/>
    <w:rsid w:val="00E0792A"/>
    <w:rsid w:val="00E7465F"/>
    <w:rsid w:val="00FA5D55"/>
    <w:rsid w:val="00FD63AC"/>
    <w:rsid w:val="0A8287E0"/>
    <w:rsid w:val="1951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37C9"/>
  <w15:chartTrackingRefBased/>
  <w15:docId w15:val="{8F593416-60BC-6A46-8E0A-03E777B9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01F0"/>
    <w:rPr>
      <w:b/>
      <w:bCs/>
    </w:rPr>
  </w:style>
  <w:style w:type="character" w:styleId="Emphasis">
    <w:name w:val="Emphasis"/>
    <w:basedOn w:val="DefaultParagraphFont"/>
    <w:uiPriority w:val="20"/>
    <w:qFormat/>
    <w:rsid w:val="000A01F0"/>
    <w:rPr>
      <w:i/>
      <w:iCs/>
    </w:rPr>
  </w:style>
  <w:style w:type="paragraph" w:styleId="ListParagraph">
    <w:name w:val="List Paragraph"/>
    <w:basedOn w:val="Normal"/>
    <w:uiPriority w:val="34"/>
    <w:qFormat/>
    <w:rsid w:val="000A01F0"/>
    <w:pPr>
      <w:ind w:left="720"/>
      <w:contextualSpacing/>
    </w:pPr>
    <w:rPr>
      <w:rFonts w:eastAsiaTheme="minorEastAsia"/>
    </w:rPr>
  </w:style>
  <w:style w:type="table" w:styleId="TableGrid">
    <w:name w:val="Table Grid"/>
    <w:basedOn w:val="TableNormal"/>
    <w:uiPriority w:val="39"/>
    <w:rsid w:val="00D6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81117">
      <w:bodyDiv w:val="1"/>
      <w:marLeft w:val="0"/>
      <w:marRight w:val="0"/>
      <w:marTop w:val="0"/>
      <w:marBottom w:val="0"/>
      <w:divBdr>
        <w:top w:val="none" w:sz="0" w:space="0" w:color="auto"/>
        <w:left w:val="none" w:sz="0" w:space="0" w:color="auto"/>
        <w:bottom w:val="none" w:sz="0" w:space="0" w:color="auto"/>
        <w:right w:val="none" w:sz="0" w:space="0" w:color="auto"/>
      </w:divBdr>
    </w:div>
    <w:div w:id="1124347966">
      <w:bodyDiv w:val="1"/>
      <w:marLeft w:val="0"/>
      <w:marRight w:val="0"/>
      <w:marTop w:val="0"/>
      <w:marBottom w:val="0"/>
      <w:divBdr>
        <w:top w:val="none" w:sz="0" w:space="0" w:color="auto"/>
        <w:left w:val="none" w:sz="0" w:space="0" w:color="auto"/>
        <w:bottom w:val="none" w:sz="0" w:space="0" w:color="auto"/>
        <w:right w:val="none" w:sz="0" w:space="0" w:color="auto"/>
      </w:divBdr>
    </w:div>
    <w:div w:id="1202402502">
      <w:bodyDiv w:val="1"/>
      <w:marLeft w:val="0"/>
      <w:marRight w:val="0"/>
      <w:marTop w:val="0"/>
      <w:marBottom w:val="0"/>
      <w:divBdr>
        <w:top w:val="none" w:sz="0" w:space="0" w:color="auto"/>
        <w:left w:val="none" w:sz="0" w:space="0" w:color="auto"/>
        <w:bottom w:val="none" w:sz="0" w:space="0" w:color="auto"/>
        <w:right w:val="none" w:sz="0" w:space="0" w:color="auto"/>
      </w:divBdr>
    </w:div>
    <w:div w:id="1711614773">
      <w:bodyDiv w:val="1"/>
      <w:marLeft w:val="0"/>
      <w:marRight w:val="0"/>
      <w:marTop w:val="0"/>
      <w:marBottom w:val="0"/>
      <w:divBdr>
        <w:top w:val="none" w:sz="0" w:space="0" w:color="auto"/>
        <w:left w:val="none" w:sz="0" w:space="0" w:color="auto"/>
        <w:bottom w:val="none" w:sz="0" w:space="0" w:color="auto"/>
        <w:right w:val="none" w:sz="0" w:space="0" w:color="auto"/>
      </w:divBdr>
    </w:div>
    <w:div w:id="20847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Stone_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ac998891-77eb-4018-8a15-b4e1757979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EC69879C8D143B03048A7549A8A34" ma:contentTypeVersion="3" ma:contentTypeDescription="Create a new document." ma:contentTypeScope="" ma:versionID="7876d5d6bb9eb9d4a855abb016af9ce5">
  <xsd:schema xmlns:xsd="http://www.w3.org/2001/XMLSchema" xmlns:xs="http://www.w3.org/2001/XMLSchema" xmlns:p="http://schemas.microsoft.com/office/2006/metadata/properties" xmlns:ns2="ac998891-77eb-4018-8a15-b4e17579793c" targetNamespace="http://schemas.microsoft.com/office/2006/metadata/properties" ma:root="true" ma:fieldsID="64000aafa93b1c16d9e24f79ae7a4673" ns2:_="">
    <xsd:import namespace="ac998891-77eb-4018-8a15-b4e17579793c"/>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98891-77eb-4018-8a15-b4e17579793c"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997A3-795A-435A-B8D0-419EC73ADEF5}">
  <ds:schemaRef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ac998891-77eb-4018-8a15-b4e17579793c"/>
    <ds:schemaRef ds:uri="http://schemas.microsoft.com/office/2006/metadata/properties"/>
  </ds:schemaRefs>
</ds:datastoreItem>
</file>

<file path=customXml/itemProps2.xml><?xml version="1.0" encoding="utf-8"?>
<ds:datastoreItem xmlns:ds="http://schemas.openxmlformats.org/officeDocument/2006/customXml" ds:itemID="{2E58D9EF-9F2C-41CD-8DE3-B704966D975E}">
  <ds:schemaRefs>
    <ds:schemaRef ds:uri="http://schemas.microsoft.com/sharepoint/v3/contenttype/forms"/>
  </ds:schemaRefs>
</ds:datastoreItem>
</file>

<file path=customXml/itemProps3.xml><?xml version="1.0" encoding="utf-8"?>
<ds:datastoreItem xmlns:ds="http://schemas.openxmlformats.org/officeDocument/2006/customXml" ds:itemID="{513909E8-D843-4CFB-8403-F794408D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98891-77eb-4018-8a15-b4e175797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Looney, Lisa Jo</dc:creator>
  <cp:keywords/>
  <dc:description/>
  <cp:lastModifiedBy>Looney, Lisa Jo</cp:lastModifiedBy>
  <cp:revision>2</cp:revision>
  <cp:lastPrinted>2020-09-16T16:39:00Z</cp:lastPrinted>
  <dcterms:created xsi:type="dcterms:W3CDTF">2020-09-21T10:29:00Z</dcterms:created>
  <dcterms:modified xsi:type="dcterms:W3CDTF">2020-09-21T10:29:00Z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0x01010039EEC69879C8D143B03048A7549A8A34</vt:lpwstr>
  </property>
</Properties>
</file>