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F8" w:rsidRDefault="00A66FF8" w:rsidP="00A66FF8">
      <w:pPr>
        <w:ind w:left="-900" w:right="-720"/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</w:t>
      </w:r>
      <w:r w:rsidR="001202E0">
        <w:rPr>
          <w:b/>
          <w:sz w:val="32"/>
          <w:szCs w:val="32"/>
        </w:rPr>
        <w:t>_________________________</w:t>
      </w:r>
      <w:r>
        <w:rPr>
          <w:b/>
          <w:sz w:val="32"/>
          <w:szCs w:val="32"/>
        </w:rPr>
        <w:t>_________________</w:t>
      </w:r>
      <w:r w:rsidRPr="00A66FF8">
        <w:rPr>
          <w:rFonts w:ascii="Helvetica" w:hAnsi="Helvetica" w:cs="Helvetica"/>
          <w:noProof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53D03118" wp14:editId="74F84C98">
            <wp:extent cx="495300" cy="787977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29" cy="78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F8" w:rsidRPr="00A66FF8" w:rsidRDefault="00A66FF8" w:rsidP="00A66FF8">
      <w:pPr>
        <w:pStyle w:val="Header"/>
        <w:rPr>
          <w:sz w:val="16"/>
          <w:szCs w:val="16"/>
        </w:rPr>
      </w:pPr>
    </w:p>
    <w:p w:rsidR="00130B9D" w:rsidRPr="00A66FF8" w:rsidRDefault="00130B9D" w:rsidP="00A66FF8">
      <w:pPr>
        <w:ind w:left="-540" w:right="-1440"/>
        <w:rPr>
          <w:b/>
          <w:sz w:val="32"/>
          <w:szCs w:val="32"/>
          <w:u w:val="single"/>
        </w:rPr>
      </w:pPr>
      <w:r w:rsidRPr="00A66FF8">
        <w:rPr>
          <w:b/>
          <w:sz w:val="32"/>
          <w:szCs w:val="32"/>
          <w:u w:val="single"/>
        </w:rPr>
        <w:t>Essay Checklist</w:t>
      </w:r>
    </w:p>
    <w:p w:rsidR="00130B9D" w:rsidRPr="00130B9D" w:rsidRDefault="00980633" w:rsidP="00A66FF8">
      <w:pPr>
        <w:pStyle w:val="ListParagraph"/>
        <w:numPr>
          <w:ilvl w:val="0"/>
          <w:numId w:val="1"/>
        </w:numPr>
        <w:ind w:left="-180" w:right="-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Paragraph #1: </w:t>
      </w:r>
      <w:r w:rsidR="00130B9D" w:rsidRPr="00130B9D">
        <w:rPr>
          <w:b/>
          <w:sz w:val="28"/>
          <w:szCs w:val="28"/>
        </w:rPr>
        <w:t>Introduction</w:t>
      </w:r>
    </w:p>
    <w:p w:rsidR="00A66FF8" w:rsidRPr="00A66FF8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>Title</w:t>
      </w:r>
      <w:r w:rsidR="00A66FF8">
        <w:rPr>
          <w:sz w:val="28"/>
          <w:szCs w:val="28"/>
        </w:rPr>
        <w:t>:</w:t>
      </w:r>
      <w:r w:rsidRPr="00130B9D">
        <w:rPr>
          <w:sz w:val="28"/>
          <w:szCs w:val="28"/>
        </w:rPr>
        <w:t xml:space="preserve">    </w:t>
      </w:r>
      <w:r w:rsidR="00A66FF8">
        <w:rPr>
          <w:rFonts w:cs="Lucida Grande"/>
          <w:sz w:val="28"/>
          <w:szCs w:val="28"/>
        </w:rPr>
        <w:t>According to the article “XXXX,</w:t>
      </w:r>
      <w:proofErr w:type="gramStart"/>
      <w:r w:rsidR="00A66FF8">
        <w:rPr>
          <w:rFonts w:cs="Lucida Grande"/>
          <w:sz w:val="28"/>
          <w:szCs w:val="28"/>
        </w:rPr>
        <w:t xml:space="preserve">”   </w:t>
      </w:r>
      <w:r w:rsidRPr="00A66FF8">
        <w:rPr>
          <w:rFonts w:ascii="Minion Pro SmBd Ital" w:hAnsi="Minion Pro SmBd Ital" w:cs="Minion Pro SmBd Ital"/>
          <w:sz w:val="32"/>
          <w:szCs w:val="32"/>
        </w:rPr>
        <w:t>☐</w:t>
      </w:r>
      <w:proofErr w:type="gramEnd"/>
      <w:r w:rsidR="00A66FF8" w:rsidRPr="00A66FF8">
        <w:rPr>
          <w:rFonts w:ascii="Lucida Grande" w:hAnsi="Lucida Grande" w:cs="Lucida Grande"/>
          <w:sz w:val="32"/>
          <w:szCs w:val="32"/>
        </w:rPr>
        <w:t xml:space="preserve"> </w:t>
      </w:r>
    </w:p>
    <w:p w:rsidR="00130B9D" w:rsidRPr="00A66FF8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proofErr w:type="gramStart"/>
      <w:r w:rsidRPr="00A66FF8">
        <w:rPr>
          <w:sz w:val="28"/>
          <w:szCs w:val="28"/>
        </w:rPr>
        <w:t xml:space="preserve">Author  </w:t>
      </w:r>
      <w:r w:rsidRPr="00A66FF8">
        <w:rPr>
          <w:rFonts w:ascii="Minion Pro SmBd Ital" w:hAnsi="Minion Pro SmBd Ital" w:cs="Minion Pro SmBd Ital"/>
          <w:sz w:val="32"/>
          <w:szCs w:val="32"/>
        </w:rPr>
        <w:t>☐</w:t>
      </w:r>
      <w:proofErr w:type="gramEnd"/>
      <w:r w:rsidRPr="00A66FF8">
        <w:rPr>
          <w:rFonts w:ascii="Lucida Grande" w:hAnsi="Lucida Grande" w:cs="Lucida Grande"/>
          <w:sz w:val="32"/>
          <w:szCs w:val="32"/>
        </w:rPr>
        <w:t xml:space="preserve">                      </w:t>
      </w:r>
    </w:p>
    <w:p w:rsidR="00130B9D" w:rsidRPr="00130B9D" w:rsidRDefault="00A66FF8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>
        <w:rPr>
          <w:sz w:val="28"/>
          <w:szCs w:val="28"/>
        </w:rPr>
        <w:t xml:space="preserve">Claim: </w:t>
      </w:r>
      <w:r w:rsidR="00130B9D" w:rsidRPr="00130B9D">
        <w:rPr>
          <w:sz w:val="28"/>
          <w:szCs w:val="28"/>
        </w:rPr>
        <w:t>Restate the question</w:t>
      </w:r>
      <w:r>
        <w:rPr>
          <w:sz w:val="28"/>
          <w:szCs w:val="28"/>
        </w:rPr>
        <w:t xml:space="preserve">. USE THE </w:t>
      </w:r>
      <w:r w:rsidRPr="00814EFE">
        <w:rPr>
          <w:b/>
          <w:sz w:val="28"/>
          <w:szCs w:val="28"/>
        </w:rPr>
        <w:t>KEY WORD</w:t>
      </w:r>
      <w:r>
        <w:rPr>
          <w:sz w:val="28"/>
          <w:szCs w:val="28"/>
        </w:rPr>
        <w:t>!</w:t>
      </w:r>
      <w:r w:rsidR="00130B9D" w:rsidRPr="00130B9D">
        <w:rPr>
          <w:sz w:val="28"/>
          <w:szCs w:val="28"/>
        </w:rPr>
        <w:t xml:space="preserve">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Main Characters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A66FF8" w:rsidP="00A66FF8">
      <w:pPr>
        <w:pStyle w:val="ListParagraph"/>
        <w:numPr>
          <w:ilvl w:val="0"/>
          <w:numId w:val="2"/>
        </w:numPr>
        <w:tabs>
          <w:tab w:val="left" w:pos="0"/>
        </w:tabs>
        <w:ind w:left="180" w:right="-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30B9D" w:rsidRPr="00130B9D">
        <w:rPr>
          <w:sz w:val="28"/>
          <w:szCs w:val="28"/>
        </w:rPr>
        <w:t xml:space="preserve">Setting 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  <w:proofErr w:type="gramEnd"/>
    </w:p>
    <w:p w:rsidR="00130B9D" w:rsidRPr="00A66FF8" w:rsidRDefault="00130B9D" w:rsidP="00A66FF8">
      <w:pPr>
        <w:ind w:right="-1440"/>
        <w:rPr>
          <w:sz w:val="16"/>
          <w:szCs w:val="16"/>
        </w:rPr>
      </w:pPr>
    </w:p>
    <w:p w:rsidR="00130B9D" w:rsidRPr="00130B9D" w:rsidRDefault="00130B9D" w:rsidP="00A66FF8">
      <w:pPr>
        <w:pStyle w:val="ListParagraph"/>
        <w:numPr>
          <w:ilvl w:val="0"/>
          <w:numId w:val="1"/>
        </w:numPr>
        <w:ind w:left="-180" w:right="-1440"/>
        <w:rPr>
          <w:b/>
          <w:sz w:val="28"/>
          <w:szCs w:val="28"/>
        </w:rPr>
      </w:pPr>
      <w:r w:rsidRPr="00130B9D">
        <w:rPr>
          <w:b/>
          <w:sz w:val="28"/>
          <w:szCs w:val="28"/>
        </w:rPr>
        <w:t>Paragraph #2</w:t>
      </w:r>
    </w:p>
    <w:p w:rsidR="00130B9D" w:rsidRPr="00130B9D" w:rsidRDefault="00C436F3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>
        <w:rPr>
          <w:sz w:val="28"/>
          <w:szCs w:val="28"/>
        </w:rPr>
        <w:t>Detail</w:t>
      </w:r>
      <w:r w:rsidR="00130B9D" w:rsidRPr="00130B9D">
        <w:rPr>
          <w:sz w:val="28"/>
          <w:szCs w:val="28"/>
        </w:rPr>
        <w:t xml:space="preserve">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Quote with </w:t>
      </w:r>
      <w:r w:rsidRPr="00C436F3">
        <w:rPr>
          <w:b/>
          <w:sz w:val="28"/>
          <w:szCs w:val="28"/>
        </w:rPr>
        <w:t>page number</w:t>
      </w:r>
      <w:r w:rsidR="001B2C68">
        <w:rPr>
          <w:b/>
          <w:sz w:val="28"/>
          <w:szCs w:val="28"/>
        </w:rPr>
        <w:t xml:space="preserve"> </w:t>
      </w:r>
      <w:r w:rsidR="00A66FF8">
        <w:rPr>
          <w:b/>
          <w:sz w:val="28"/>
          <w:szCs w:val="28"/>
        </w:rPr>
        <w:t xml:space="preserve">(Author, page </w:t>
      </w:r>
      <w:proofErr w:type="gramStart"/>
      <w:r w:rsidR="00A66FF8">
        <w:rPr>
          <w:b/>
          <w:sz w:val="28"/>
          <w:szCs w:val="28"/>
        </w:rPr>
        <w:t>number)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gramEnd"/>
      <w:r w:rsidR="00A66FF8" w:rsidRPr="00A66FF8">
        <w:rPr>
          <w:rFonts w:ascii="Helvetica" w:hAnsi="Helvetica" w:cs="Helvetica"/>
          <w:noProof/>
        </w:rPr>
        <w:t xml:space="preserve"> </w:t>
      </w:r>
    </w:p>
    <w:p w:rsidR="00130B9D" w:rsidRPr="00130B9D" w:rsidRDefault="00A66FF8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>
        <w:rPr>
          <w:sz w:val="28"/>
          <w:szCs w:val="28"/>
        </w:rPr>
        <w:t xml:space="preserve">Explain the quote. USE THE </w:t>
      </w:r>
      <w:r w:rsidRPr="00814EFE">
        <w:rPr>
          <w:b/>
          <w:sz w:val="28"/>
          <w:szCs w:val="28"/>
        </w:rPr>
        <w:t>KEY WORD</w:t>
      </w:r>
      <w:r>
        <w:rPr>
          <w:sz w:val="28"/>
          <w:szCs w:val="28"/>
        </w:rPr>
        <w:t xml:space="preserve">!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Vocabulary words from the reading (2)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proofErr w:type="spellStart"/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spellEnd"/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Transitioning </w:t>
      </w:r>
      <w:proofErr w:type="gramStart"/>
      <w:r w:rsidRPr="00130B9D">
        <w:rPr>
          <w:sz w:val="28"/>
          <w:szCs w:val="28"/>
        </w:rPr>
        <w:t xml:space="preserve">words 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gramEnd"/>
    </w:p>
    <w:p w:rsidR="00130B9D" w:rsidRPr="00A66FF8" w:rsidRDefault="00130B9D" w:rsidP="00A66FF8">
      <w:pPr>
        <w:ind w:right="-1440"/>
        <w:rPr>
          <w:sz w:val="16"/>
          <w:szCs w:val="16"/>
        </w:rPr>
      </w:pPr>
    </w:p>
    <w:p w:rsidR="00130B9D" w:rsidRPr="00130B9D" w:rsidRDefault="00130B9D" w:rsidP="00A66FF8">
      <w:pPr>
        <w:pStyle w:val="ListParagraph"/>
        <w:numPr>
          <w:ilvl w:val="0"/>
          <w:numId w:val="1"/>
        </w:numPr>
        <w:ind w:left="-180" w:right="-1440"/>
        <w:rPr>
          <w:b/>
          <w:sz w:val="28"/>
          <w:szCs w:val="28"/>
        </w:rPr>
      </w:pPr>
      <w:r w:rsidRPr="00130B9D">
        <w:rPr>
          <w:b/>
          <w:sz w:val="28"/>
          <w:szCs w:val="28"/>
        </w:rPr>
        <w:t>Paragraph #3</w:t>
      </w:r>
    </w:p>
    <w:p w:rsidR="00130B9D" w:rsidRPr="00130B9D" w:rsidRDefault="00C436F3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>
        <w:rPr>
          <w:sz w:val="28"/>
          <w:szCs w:val="28"/>
        </w:rPr>
        <w:t>Detail</w:t>
      </w:r>
      <w:r w:rsidR="00130B9D" w:rsidRPr="00130B9D">
        <w:rPr>
          <w:sz w:val="28"/>
          <w:szCs w:val="28"/>
        </w:rPr>
        <w:t xml:space="preserve">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Quote with </w:t>
      </w:r>
      <w:r w:rsidRPr="00C436F3">
        <w:rPr>
          <w:b/>
          <w:sz w:val="28"/>
          <w:szCs w:val="28"/>
        </w:rPr>
        <w:t>page number</w:t>
      </w:r>
      <w:r w:rsidR="001B2C68">
        <w:rPr>
          <w:b/>
          <w:sz w:val="28"/>
          <w:szCs w:val="28"/>
        </w:rPr>
        <w:t xml:space="preserve"> </w:t>
      </w:r>
      <w:r w:rsidR="00A66FF8">
        <w:rPr>
          <w:b/>
          <w:sz w:val="28"/>
          <w:szCs w:val="28"/>
        </w:rPr>
        <w:t>(Author, page number</w:t>
      </w:r>
      <w:r w:rsidR="00A66FF8">
        <w:rPr>
          <w:rFonts w:ascii="Lucida Grande" w:hAnsi="Lucida Grande" w:cs="Lucida Grande"/>
          <w:sz w:val="32"/>
          <w:szCs w:val="32"/>
        </w:rPr>
        <w:t xml:space="preserve">)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>Explain the quote</w:t>
      </w:r>
      <w:r w:rsidR="00A66FF8">
        <w:rPr>
          <w:sz w:val="28"/>
          <w:szCs w:val="28"/>
        </w:rPr>
        <w:t xml:space="preserve">. USE THE </w:t>
      </w:r>
      <w:r w:rsidR="00A66FF8" w:rsidRPr="00814EFE">
        <w:rPr>
          <w:b/>
          <w:sz w:val="28"/>
          <w:szCs w:val="28"/>
        </w:rPr>
        <w:t>KEY WORD</w:t>
      </w:r>
      <w:r w:rsidR="00A66FF8">
        <w:rPr>
          <w:sz w:val="28"/>
          <w:szCs w:val="28"/>
        </w:rPr>
        <w:t>!</w:t>
      </w:r>
      <w:r w:rsidRPr="00130B9D">
        <w:rPr>
          <w:sz w:val="28"/>
          <w:szCs w:val="28"/>
        </w:rPr>
        <w:t xml:space="preserve"> 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Vocabulary words from the reading (2)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proofErr w:type="spellStart"/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spellEnd"/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Transitioning </w:t>
      </w:r>
      <w:proofErr w:type="gramStart"/>
      <w:r w:rsidRPr="00130B9D">
        <w:rPr>
          <w:sz w:val="28"/>
          <w:szCs w:val="28"/>
        </w:rPr>
        <w:t xml:space="preserve">words 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gramEnd"/>
    </w:p>
    <w:p w:rsidR="00130B9D" w:rsidRPr="00A66FF8" w:rsidRDefault="00130B9D" w:rsidP="00A66FF8">
      <w:pPr>
        <w:ind w:right="-1440"/>
        <w:rPr>
          <w:sz w:val="16"/>
          <w:szCs w:val="16"/>
        </w:rPr>
      </w:pPr>
    </w:p>
    <w:p w:rsidR="00130B9D" w:rsidRPr="00130B9D" w:rsidRDefault="00130B9D" w:rsidP="00A66FF8">
      <w:pPr>
        <w:pStyle w:val="ListParagraph"/>
        <w:numPr>
          <w:ilvl w:val="0"/>
          <w:numId w:val="1"/>
        </w:numPr>
        <w:ind w:left="-180" w:right="-1440"/>
        <w:rPr>
          <w:b/>
          <w:sz w:val="28"/>
          <w:szCs w:val="28"/>
        </w:rPr>
      </w:pPr>
      <w:r w:rsidRPr="00130B9D">
        <w:rPr>
          <w:b/>
          <w:sz w:val="28"/>
          <w:szCs w:val="28"/>
        </w:rPr>
        <w:t>Paragraph #4</w:t>
      </w:r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>Detail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Quote with </w:t>
      </w:r>
      <w:r w:rsidRPr="00C436F3">
        <w:rPr>
          <w:b/>
          <w:sz w:val="28"/>
          <w:szCs w:val="28"/>
        </w:rPr>
        <w:t>page number</w:t>
      </w:r>
      <w:r w:rsidR="001B2C68">
        <w:rPr>
          <w:b/>
          <w:sz w:val="28"/>
          <w:szCs w:val="28"/>
        </w:rPr>
        <w:t xml:space="preserve"> </w:t>
      </w:r>
      <w:r w:rsidR="00A66FF8">
        <w:rPr>
          <w:b/>
          <w:sz w:val="28"/>
          <w:szCs w:val="28"/>
        </w:rPr>
        <w:t xml:space="preserve"> (Author, page number)</w:t>
      </w:r>
      <w:r w:rsidR="00A66FF8" w:rsidRPr="00130B9D">
        <w:rPr>
          <w:rFonts w:ascii="Lucida Grande" w:hAnsi="Lucida Grande" w:cs="Lucida Grande"/>
          <w:sz w:val="32"/>
          <w:szCs w:val="32"/>
        </w:rPr>
        <w:t xml:space="preserve">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>Explain the quote</w:t>
      </w:r>
      <w:r w:rsidR="00A66FF8">
        <w:rPr>
          <w:sz w:val="28"/>
          <w:szCs w:val="28"/>
        </w:rPr>
        <w:t xml:space="preserve">. USE THE </w:t>
      </w:r>
      <w:r w:rsidR="00A66FF8" w:rsidRPr="00814EFE">
        <w:rPr>
          <w:b/>
          <w:sz w:val="28"/>
          <w:szCs w:val="28"/>
        </w:rPr>
        <w:t>KEY WORD</w:t>
      </w:r>
      <w:r w:rsidR="00A66FF8">
        <w:rPr>
          <w:sz w:val="28"/>
          <w:szCs w:val="28"/>
        </w:rPr>
        <w:t>!</w:t>
      </w:r>
      <w:r w:rsidRPr="00130B9D">
        <w:rPr>
          <w:sz w:val="28"/>
          <w:szCs w:val="28"/>
        </w:rPr>
        <w:t xml:space="preserve"> 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Vocabulary words from the reading (2)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proofErr w:type="spellStart"/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spellEnd"/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Transitioning </w:t>
      </w:r>
      <w:proofErr w:type="gramStart"/>
      <w:r w:rsidRPr="00130B9D">
        <w:rPr>
          <w:sz w:val="28"/>
          <w:szCs w:val="28"/>
        </w:rPr>
        <w:t xml:space="preserve">words 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gramEnd"/>
    </w:p>
    <w:p w:rsidR="00130B9D" w:rsidRPr="00A66FF8" w:rsidRDefault="00130B9D" w:rsidP="00A66FF8">
      <w:pPr>
        <w:ind w:right="-1440"/>
        <w:rPr>
          <w:sz w:val="16"/>
          <w:szCs w:val="16"/>
        </w:rPr>
      </w:pPr>
    </w:p>
    <w:p w:rsidR="00130B9D" w:rsidRPr="00130B9D" w:rsidRDefault="00980633" w:rsidP="00A66FF8">
      <w:pPr>
        <w:pStyle w:val="ListParagraph"/>
        <w:numPr>
          <w:ilvl w:val="0"/>
          <w:numId w:val="1"/>
        </w:numPr>
        <w:ind w:left="-180" w:right="-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Paragraph #5: </w:t>
      </w:r>
      <w:r w:rsidR="00130B9D" w:rsidRPr="00130B9D">
        <w:rPr>
          <w:b/>
          <w:sz w:val="28"/>
          <w:szCs w:val="28"/>
        </w:rPr>
        <w:t>Conclusion</w:t>
      </w:r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>Restate the claim</w:t>
      </w:r>
      <w:r w:rsidR="00A66FF8">
        <w:rPr>
          <w:sz w:val="28"/>
          <w:szCs w:val="28"/>
        </w:rPr>
        <w:t xml:space="preserve">. USE THE </w:t>
      </w:r>
      <w:bookmarkStart w:id="0" w:name="_GoBack"/>
      <w:r w:rsidR="00A66FF8" w:rsidRPr="00814EFE">
        <w:rPr>
          <w:b/>
          <w:sz w:val="28"/>
          <w:szCs w:val="28"/>
        </w:rPr>
        <w:t>KEY WORD</w:t>
      </w:r>
      <w:bookmarkEnd w:id="0"/>
      <w:r w:rsidR="00A66FF8">
        <w:rPr>
          <w:sz w:val="28"/>
          <w:szCs w:val="28"/>
        </w:rPr>
        <w:t>!</w:t>
      </w:r>
      <w:r w:rsidRPr="00130B9D">
        <w:rPr>
          <w:sz w:val="28"/>
          <w:szCs w:val="28"/>
        </w:rPr>
        <w:t xml:space="preserve"> 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Explain the importance of the </w:t>
      </w:r>
      <w:proofErr w:type="gramStart"/>
      <w:r w:rsidRPr="00130B9D">
        <w:rPr>
          <w:sz w:val="28"/>
          <w:szCs w:val="28"/>
        </w:rPr>
        <w:t xml:space="preserve">claim 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gramEnd"/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Make connections to each </w:t>
      </w:r>
      <w:proofErr w:type="gramStart"/>
      <w:r w:rsidRPr="00130B9D">
        <w:rPr>
          <w:sz w:val="28"/>
          <w:szCs w:val="28"/>
        </w:rPr>
        <w:t xml:space="preserve">paragraph 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gramEnd"/>
    </w:p>
    <w:p w:rsidR="00130B9D" w:rsidRPr="00130B9D" w:rsidRDefault="00130B9D" w:rsidP="00A66FF8">
      <w:pPr>
        <w:pStyle w:val="ListParagraph"/>
        <w:numPr>
          <w:ilvl w:val="0"/>
          <w:numId w:val="2"/>
        </w:numPr>
        <w:ind w:left="180" w:right="-1440"/>
        <w:rPr>
          <w:sz w:val="28"/>
          <w:szCs w:val="28"/>
        </w:rPr>
      </w:pPr>
      <w:proofErr w:type="gramStart"/>
      <w:r w:rsidRPr="00130B9D">
        <w:rPr>
          <w:sz w:val="28"/>
          <w:szCs w:val="28"/>
        </w:rPr>
        <w:t xml:space="preserve">Summarize 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gramEnd"/>
    </w:p>
    <w:sectPr w:rsidR="00130B9D" w:rsidRPr="00130B9D" w:rsidSect="00A66FF8"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E0" w:rsidRDefault="001202E0" w:rsidP="00A66FF8">
      <w:r>
        <w:separator/>
      </w:r>
    </w:p>
  </w:endnote>
  <w:endnote w:type="continuationSeparator" w:id="0">
    <w:p w:rsidR="001202E0" w:rsidRDefault="001202E0" w:rsidP="00A6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E0" w:rsidRDefault="001202E0" w:rsidP="00A66FF8">
      <w:r>
        <w:separator/>
      </w:r>
    </w:p>
  </w:footnote>
  <w:footnote w:type="continuationSeparator" w:id="0">
    <w:p w:rsidR="001202E0" w:rsidRDefault="001202E0" w:rsidP="00A6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36C8"/>
    <w:multiLevelType w:val="hybridMultilevel"/>
    <w:tmpl w:val="390CF1EC"/>
    <w:lvl w:ilvl="0" w:tplc="9FCAB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249C7"/>
    <w:multiLevelType w:val="hybridMultilevel"/>
    <w:tmpl w:val="7CCABF88"/>
    <w:lvl w:ilvl="0" w:tplc="32A08638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9D"/>
    <w:rsid w:val="001202E0"/>
    <w:rsid w:val="00130B9D"/>
    <w:rsid w:val="001B2C68"/>
    <w:rsid w:val="00814EFE"/>
    <w:rsid w:val="00980633"/>
    <w:rsid w:val="00A66FF8"/>
    <w:rsid w:val="00C436F3"/>
    <w:rsid w:val="00D3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FF8"/>
  </w:style>
  <w:style w:type="paragraph" w:styleId="Footer">
    <w:name w:val="footer"/>
    <w:basedOn w:val="Normal"/>
    <w:link w:val="FooterChar"/>
    <w:uiPriority w:val="99"/>
    <w:unhideWhenUsed/>
    <w:rsid w:val="00A66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F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FF8"/>
  </w:style>
  <w:style w:type="paragraph" w:styleId="Footer">
    <w:name w:val="footer"/>
    <w:basedOn w:val="Normal"/>
    <w:link w:val="FooterChar"/>
    <w:uiPriority w:val="99"/>
    <w:unhideWhenUsed/>
    <w:rsid w:val="00A66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Macintosh Word</Application>
  <DocSecurity>0</DocSecurity>
  <Lines>6</Lines>
  <Paragraphs>1</Paragraphs>
  <ScaleCrop>false</ScaleCrop>
  <Company>St. Bonaventure University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Haskell</dc:creator>
  <cp:keywords/>
  <dc:description/>
  <cp:lastModifiedBy>default</cp:lastModifiedBy>
  <cp:revision>2</cp:revision>
  <cp:lastPrinted>2014-11-10T17:43:00Z</cp:lastPrinted>
  <dcterms:created xsi:type="dcterms:W3CDTF">2014-11-10T17:48:00Z</dcterms:created>
  <dcterms:modified xsi:type="dcterms:W3CDTF">2014-11-10T17:48:00Z</dcterms:modified>
</cp:coreProperties>
</file>