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073" w:rsidRDefault="00605073">
      <w:pPr>
        <w:rPr>
          <w:rFonts w:ascii="Comic Sans MS" w:hAnsi="Comic Sans MS"/>
          <w:sz w:val="24"/>
          <w:szCs w:val="24"/>
        </w:rPr>
      </w:pPr>
      <w:r>
        <w:rPr>
          <w:rFonts w:ascii="Comic Sans MS" w:hAnsi="Comic Sans MS"/>
          <w:sz w:val="24"/>
          <w:szCs w:val="24"/>
        </w:rPr>
        <w:t>Name _______________________________ Date _____________________</w:t>
      </w:r>
    </w:p>
    <w:p w:rsidR="00605073" w:rsidRPr="00605073" w:rsidRDefault="00605073">
      <w:pPr>
        <w:rPr>
          <w:rFonts w:ascii="Comic Sans MS" w:hAnsi="Comic Sans MS"/>
          <w:sz w:val="16"/>
          <w:szCs w:val="24"/>
        </w:rPr>
      </w:pPr>
    </w:p>
    <w:p w:rsidR="00605073" w:rsidRPr="00830DE9" w:rsidRDefault="00605073" w:rsidP="00605073">
      <w:pPr>
        <w:jc w:val="center"/>
        <w:rPr>
          <w:rFonts w:ascii="Goudy Stout" w:hAnsi="Goudy Stout"/>
          <w:sz w:val="36"/>
          <w:szCs w:val="24"/>
        </w:rPr>
      </w:pPr>
      <w:r w:rsidRPr="00830DE9">
        <w:rPr>
          <w:rFonts w:ascii="Goudy Stout" w:hAnsi="Goudy Stout"/>
          <w:sz w:val="36"/>
          <w:szCs w:val="24"/>
        </w:rPr>
        <w:t>Hebrews and Judaism Brochure</w:t>
      </w:r>
    </w:p>
    <w:p w:rsidR="00605073" w:rsidRPr="00605073" w:rsidRDefault="00605073" w:rsidP="00605073">
      <w:pPr>
        <w:jc w:val="center"/>
        <w:rPr>
          <w:rFonts w:ascii="Comic Sans MS" w:hAnsi="Comic Sans MS"/>
          <w:sz w:val="16"/>
          <w:szCs w:val="24"/>
        </w:rPr>
      </w:pPr>
    </w:p>
    <w:p w:rsidR="00605073" w:rsidRDefault="00605073" w:rsidP="00605073">
      <w:pPr>
        <w:rPr>
          <w:rFonts w:ascii="Comic Sans MS" w:hAnsi="Comic Sans MS"/>
          <w:sz w:val="24"/>
          <w:szCs w:val="24"/>
        </w:rPr>
      </w:pPr>
      <w:r w:rsidRPr="00605073">
        <w:rPr>
          <w:rFonts w:ascii="Comic Sans MS" w:hAnsi="Comic Sans MS"/>
          <w:b/>
          <w:sz w:val="24"/>
          <w:szCs w:val="24"/>
        </w:rPr>
        <w:t>Your Task:</w:t>
      </w:r>
      <w:r>
        <w:rPr>
          <w:rFonts w:ascii="Comic Sans MS" w:hAnsi="Comic Sans MS"/>
          <w:sz w:val="24"/>
          <w:szCs w:val="24"/>
        </w:rPr>
        <w:t xml:space="preserve"> Create a brochure representing key ideas and beliefs of the Hebrews and Judaism. Choose at least one key idea or belief for each page and be sure to explain what it is and why it is important.</w:t>
      </w:r>
      <w:r w:rsidR="00DB2B9E">
        <w:rPr>
          <w:rFonts w:ascii="Comic Sans MS" w:hAnsi="Comic Sans MS"/>
          <w:sz w:val="24"/>
          <w:szCs w:val="24"/>
        </w:rPr>
        <w:t xml:space="preserve"> </w:t>
      </w:r>
      <w:r w:rsidR="00DB2B9E" w:rsidRPr="00DB2B9E">
        <w:rPr>
          <w:rFonts w:ascii="Comic Sans MS" w:hAnsi="Comic Sans MS"/>
          <w:b/>
          <w:sz w:val="24"/>
          <w:szCs w:val="24"/>
          <w:u w:val="single"/>
        </w:rPr>
        <w:t>You must use complete sentences!</w:t>
      </w:r>
      <w:r>
        <w:rPr>
          <w:rFonts w:ascii="Comic Sans MS" w:hAnsi="Comic Sans MS"/>
          <w:sz w:val="24"/>
          <w:szCs w:val="24"/>
        </w:rPr>
        <w:t xml:space="preserve"> Use pages 228-248 in your textbook to help you create your brochure.</w:t>
      </w:r>
      <w:r w:rsidR="00DB2B9E">
        <w:rPr>
          <w:rFonts w:ascii="Comic Sans MS" w:hAnsi="Comic Sans MS"/>
          <w:sz w:val="24"/>
          <w:szCs w:val="24"/>
        </w:rPr>
        <w:t xml:space="preserve"> </w:t>
      </w:r>
      <w:bookmarkStart w:id="0" w:name="_GoBack"/>
      <w:bookmarkEnd w:id="0"/>
    </w:p>
    <w:p w:rsidR="00605073" w:rsidRDefault="00605073" w:rsidP="00605073">
      <w:pPr>
        <w:rPr>
          <w:rFonts w:ascii="Comic Sans MS" w:hAnsi="Comic Sans MS"/>
          <w:sz w:val="24"/>
          <w:szCs w:val="24"/>
        </w:rPr>
      </w:pPr>
    </w:p>
    <w:p w:rsidR="00605073" w:rsidRDefault="00605073" w:rsidP="00605073">
      <w:pPr>
        <w:rPr>
          <w:rFonts w:ascii="Comic Sans MS" w:hAnsi="Comic Sans MS"/>
          <w:sz w:val="24"/>
          <w:szCs w:val="24"/>
        </w:rPr>
      </w:pPr>
      <w:r>
        <w:rPr>
          <w:rFonts w:ascii="Comic Sans MS" w:hAnsi="Comic Sans MS"/>
          <w:b/>
          <w:sz w:val="24"/>
          <w:szCs w:val="24"/>
        </w:rPr>
        <w:t xml:space="preserve">Topics: </w:t>
      </w:r>
      <w:r>
        <w:rPr>
          <w:rFonts w:ascii="Comic Sans MS" w:hAnsi="Comic Sans MS"/>
          <w:sz w:val="24"/>
          <w:szCs w:val="24"/>
        </w:rPr>
        <w:t xml:space="preserve">You must choose at least </w:t>
      </w:r>
      <w:r w:rsidRPr="00605073">
        <w:rPr>
          <w:rFonts w:ascii="Comic Sans MS" w:hAnsi="Comic Sans MS"/>
          <w:b/>
          <w:sz w:val="24"/>
          <w:szCs w:val="24"/>
        </w:rPr>
        <w:t>four</w:t>
      </w:r>
      <w:r>
        <w:rPr>
          <w:rFonts w:ascii="Comic Sans MS" w:hAnsi="Comic Sans MS"/>
          <w:sz w:val="24"/>
          <w:szCs w:val="24"/>
        </w:rPr>
        <w:t xml:space="preserve"> topics; however, you may choose more if you would like!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5073" w:rsidTr="00605073">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Abraham (228)</w:t>
            </w:r>
          </w:p>
        </w:tc>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Hebrew Bible (238)</w:t>
            </w:r>
          </w:p>
        </w:tc>
      </w:tr>
      <w:tr w:rsidR="00605073" w:rsidTr="00605073">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Moses (229)</w:t>
            </w:r>
          </w:p>
        </w:tc>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Hanukkah (247)</w:t>
            </w:r>
          </w:p>
        </w:tc>
      </w:tr>
      <w:tr w:rsidR="00605073" w:rsidTr="00605073">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Ten Commandments (230)</w:t>
            </w:r>
          </w:p>
        </w:tc>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Passover (247)</w:t>
            </w:r>
          </w:p>
        </w:tc>
      </w:tr>
      <w:tr w:rsidR="00605073" w:rsidTr="00605073">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Torah (238)</w:t>
            </w:r>
          </w:p>
        </w:tc>
        <w:tc>
          <w:tcPr>
            <w:tcW w:w="4675" w:type="dxa"/>
          </w:tcPr>
          <w:p w:rsidR="00605073" w:rsidRPr="00605073" w:rsidRDefault="00605073" w:rsidP="00605073">
            <w:pPr>
              <w:pStyle w:val="ListParagraph"/>
              <w:numPr>
                <w:ilvl w:val="0"/>
                <w:numId w:val="1"/>
              </w:numPr>
              <w:spacing w:line="276" w:lineRule="auto"/>
              <w:rPr>
                <w:rFonts w:ascii="Comic Sans MS" w:hAnsi="Comic Sans MS"/>
                <w:sz w:val="24"/>
                <w:szCs w:val="24"/>
              </w:rPr>
            </w:pPr>
            <w:r>
              <w:rPr>
                <w:rFonts w:ascii="Comic Sans MS" w:hAnsi="Comic Sans MS"/>
                <w:sz w:val="24"/>
                <w:szCs w:val="24"/>
              </w:rPr>
              <w:t>High Holy Days (247)</w:t>
            </w:r>
          </w:p>
        </w:tc>
      </w:tr>
    </w:tbl>
    <w:p w:rsidR="00605073" w:rsidRDefault="00605073" w:rsidP="00605073">
      <w:pPr>
        <w:rPr>
          <w:rFonts w:ascii="Comic Sans MS" w:hAnsi="Comic Sans MS"/>
          <w:sz w:val="24"/>
          <w:szCs w:val="24"/>
        </w:rPr>
      </w:pPr>
    </w:p>
    <w:p w:rsidR="00605073" w:rsidRDefault="00830DE9" w:rsidP="00605073">
      <w:pPr>
        <w:rPr>
          <w:rFonts w:ascii="Comic Sans MS" w:hAnsi="Comic Sans MS"/>
          <w:b/>
          <w:sz w:val="24"/>
          <w:szCs w:val="24"/>
        </w:rPr>
      </w:pPr>
      <w:r>
        <w:rPr>
          <w:rFonts w:ascii="Comic Sans MS" w:hAnsi="Comic Sans MS"/>
          <w:b/>
          <w:sz w:val="24"/>
          <w:szCs w:val="24"/>
        </w:rPr>
        <w:t>Your brochure must include:</w:t>
      </w:r>
    </w:p>
    <w:p w:rsidR="00830DE9" w:rsidRDefault="00830DE9" w:rsidP="00830DE9">
      <w:pPr>
        <w:pStyle w:val="ListParagraph"/>
        <w:numPr>
          <w:ilvl w:val="0"/>
          <w:numId w:val="2"/>
        </w:numPr>
        <w:rPr>
          <w:rFonts w:ascii="Comic Sans MS" w:hAnsi="Comic Sans MS"/>
          <w:sz w:val="24"/>
          <w:szCs w:val="24"/>
        </w:rPr>
      </w:pPr>
      <w:r>
        <w:rPr>
          <w:rFonts w:ascii="Comic Sans MS" w:hAnsi="Comic Sans MS"/>
          <w:sz w:val="24"/>
          <w:szCs w:val="24"/>
        </w:rPr>
        <w:t>Title</w:t>
      </w:r>
    </w:p>
    <w:p w:rsidR="00830DE9" w:rsidRDefault="00830DE9" w:rsidP="00830DE9">
      <w:pPr>
        <w:pStyle w:val="ListParagraph"/>
        <w:numPr>
          <w:ilvl w:val="0"/>
          <w:numId w:val="2"/>
        </w:numPr>
        <w:rPr>
          <w:rFonts w:ascii="Comic Sans MS" w:hAnsi="Comic Sans MS"/>
          <w:sz w:val="24"/>
          <w:szCs w:val="24"/>
        </w:rPr>
      </w:pPr>
      <w:r>
        <w:rPr>
          <w:rFonts w:ascii="Comic Sans MS" w:hAnsi="Comic Sans MS"/>
          <w:sz w:val="24"/>
          <w:szCs w:val="24"/>
        </w:rPr>
        <w:t>Your name</w:t>
      </w:r>
    </w:p>
    <w:p w:rsidR="00830DE9" w:rsidRDefault="00830DE9" w:rsidP="00830DE9">
      <w:pPr>
        <w:pStyle w:val="ListParagraph"/>
        <w:numPr>
          <w:ilvl w:val="0"/>
          <w:numId w:val="2"/>
        </w:numPr>
        <w:rPr>
          <w:rFonts w:ascii="Comic Sans MS" w:hAnsi="Comic Sans MS"/>
          <w:sz w:val="24"/>
          <w:szCs w:val="24"/>
        </w:rPr>
      </w:pPr>
      <w:r>
        <w:rPr>
          <w:rFonts w:ascii="Comic Sans MS" w:hAnsi="Comic Sans MS"/>
          <w:sz w:val="24"/>
          <w:szCs w:val="24"/>
        </w:rPr>
        <w:t>At least four topics</w:t>
      </w:r>
    </w:p>
    <w:p w:rsidR="00830DE9" w:rsidRDefault="00830DE9" w:rsidP="00830DE9">
      <w:pPr>
        <w:pStyle w:val="ListParagraph"/>
        <w:numPr>
          <w:ilvl w:val="0"/>
          <w:numId w:val="2"/>
        </w:numPr>
        <w:rPr>
          <w:rFonts w:ascii="Comic Sans MS" w:hAnsi="Comic Sans MS"/>
          <w:sz w:val="24"/>
          <w:szCs w:val="24"/>
        </w:rPr>
      </w:pPr>
      <w:r>
        <w:rPr>
          <w:rFonts w:ascii="Comic Sans MS" w:hAnsi="Comic Sans MS"/>
          <w:sz w:val="24"/>
          <w:szCs w:val="24"/>
        </w:rPr>
        <w:t>Explanations and importance of all four topics</w:t>
      </w:r>
      <w:r w:rsidR="00DB2B9E">
        <w:rPr>
          <w:rFonts w:ascii="Comic Sans MS" w:hAnsi="Comic Sans MS"/>
          <w:sz w:val="24"/>
          <w:szCs w:val="24"/>
        </w:rPr>
        <w:t xml:space="preserve"> using complete sentences</w:t>
      </w:r>
    </w:p>
    <w:p w:rsidR="00830DE9" w:rsidRPr="00830DE9" w:rsidRDefault="00830DE9" w:rsidP="00830DE9">
      <w:pPr>
        <w:pStyle w:val="ListParagraph"/>
        <w:numPr>
          <w:ilvl w:val="0"/>
          <w:numId w:val="2"/>
        </w:numPr>
        <w:rPr>
          <w:rFonts w:ascii="Comic Sans MS" w:hAnsi="Comic Sans MS"/>
          <w:sz w:val="24"/>
          <w:szCs w:val="24"/>
        </w:rPr>
      </w:pPr>
      <w:r>
        <w:rPr>
          <w:rFonts w:ascii="Comic Sans MS" w:hAnsi="Comic Sans MS"/>
          <w:sz w:val="24"/>
          <w:szCs w:val="24"/>
        </w:rPr>
        <w:t>Pictures/Color</w:t>
      </w:r>
    </w:p>
    <w:sectPr w:rsidR="00830DE9" w:rsidRPr="0083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B49E5"/>
    <w:multiLevelType w:val="hybridMultilevel"/>
    <w:tmpl w:val="3A8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90F59"/>
    <w:multiLevelType w:val="hybridMultilevel"/>
    <w:tmpl w:val="F0E06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73"/>
    <w:rsid w:val="00605073"/>
    <w:rsid w:val="00830DE9"/>
    <w:rsid w:val="00DB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4DA9"/>
  <w15:chartTrackingRefBased/>
  <w15:docId w15:val="{22C7D95E-4C5C-45B9-8A68-7C41E445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2</cp:revision>
  <dcterms:created xsi:type="dcterms:W3CDTF">2019-11-19T12:18:00Z</dcterms:created>
  <dcterms:modified xsi:type="dcterms:W3CDTF">2019-11-19T15:05:00Z</dcterms:modified>
</cp:coreProperties>
</file>