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7E" w:rsidRPr="00266C7E" w:rsidRDefault="00266C7E" w:rsidP="00266C7E">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36"/>
          <w:szCs w:val="36"/>
        </w:rPr>
      </w:pPr>
      <w:r w:rsidRPr="00266C7E">
        <w:rPr>
          <w:rFonts w:ascii="Times New Roman" w:hAnsi="Times New Roman" w:cs="Times New Roman"/>
          <w:color w:val="000000"/>
          <w:sz w:val="36"/>
          <w:szCs w:val="36"/>
        </w:rPr>
        <w:t xml:space="preserve">It was one by the village clock, </w:t>
      </w:r>
      <w:proofErr w:type="gramStart"/>
      <w:r w:rsidRPr="00266C7E">
        <w:rPr>
          <w:rFonts w:ascii="Times New Roman" w:hAnsi="Times New Roman" w:cs="Times New Roman"/>
          <w:color w:val="000000"/>
          <w:sz w:val="36"/>
          <w:szCs w:val="36"/>
        </w:rPr>
        <w:t>When</w:t>
      </w:r>
      <w:proofErr w:type="gramEnd"/>
      <w:r w:rsidRPr="00266C7E">
        <w:rPr>
          <w:rFonts w:ascii="Times New Roman" w:hAnsi="Times New Roman" w:cs="Times New Roman"/>
          <w:color w:val="000000"/>
          <w:sz w:val="36"/>
          <w:szCs w:val="36"/>
        </w:rPr>
        <w:t xml:space="preserve"> he galloped into Lexington.  He saw the gilded </w:t>
      </w:r>
      <w:proofErr w:type="gramStart"/>
      <w:r w:rsidRPr="00266C7E">
        <w:rPr>
          <w:rFonts w:ascii="Times New Roman" w:hAnsi="Times New Roman" w:cs="Times New Roman"/>
          <w:color w:val="000000"/>
          <w:sz w:val="36"/>
          <w:szCs w:val="36"/>
        </w:rPr>
        <w:t>weathercock  Swim</w:t>
      </w:r>
      <w:proofErr w:type="gramEnd"/>
      <w:r w:rsidRPr="00266C7E">
        <w:rPr>
          <w:rFonts w:ascii="Times New Roman" w:hAnsi="Times New Roman" w:cs="Times New Roman"/>
          <w:color w:val="000000"/>
          <w:sz w:val="36"/>
          <w:szCs w:val="36"/>
        </w:rPr>
        <w:t xml:space="preserve"> in the moonlight as he passed,  And the meeting-house windows, blank and bare,  Gaze at him with a spectral glare,  As if they already stood aghast  At the bloody work they would look upon.</w:t>
      </w:r>
      <w:bookmarkStart w:id="0" w:name="_GoBack"/>
      <w:bookmarkEnd w:id="0"/>
    </w:p>
    <w:p w:rsidR="00266C7E" w:rsidRPr="00266C7E" w:rsidRDefault="00266C7E" w:rsidP="00266C7E">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36"/>
          <w:szCs w:val="36"/>
        </w:rPr>
      </w:pPr>
      <w:r w:rsidRPr="00266C7E">
        <w:rPr>
          <w:rFonts w:ascii="Times New Roman" w:hAnsi="Times New Roman" w:cs="Times New Roman"/>
          <w:color w:val="000000"/>
          <w:sz w:val="36"/>
          <w:szCs w:val="36"/>
        </w:rPr>
        <w:t xml:space="preserve">  It was two by the village clock, When be came to the bridge in Concord town.  He heard the bleating of the flock</w:t>
      </w:r>
      <w:proofErr w:type="gramStart"/>
      <w:r w:rsidRPr="00266C7E">
        <w:rPr>
          <w:rFonts w:ascii="Times New Roman" w:hAnsi="Times New Roman" w:cs="Times New Roman"/>
          <w:color w:val="000000"/>
          <w:sz w:val="36"/>
          <w:szCs w:val="36"/>
        </w:rPr>
        <w:t>,  And</w:t>
      </w:r>
      <w:proofErr w:type="gramEnd"/>
      <w:r w:rsidRPr="00266C7E">
        <w:rPr>
          <w:rFonts w:ascii="Times New Roman" w:hAnsi="Times New Roman" w:cs="Times New Roman"/>
          <w:color w:val="000000"/>
          <w:sz w:val="36"/>
          <w:szCs w:val="36"/>
        </w:rPr>
        <w:t xml:space="preserve"> the twitter of birds among the trees,  And felt the breath of the morning breeze Blowing over the meadows brown. And one was safe and asleep in his bed Who at the bridge would be first to fall, Who that day would be lying dead, Pierced by a British musket-ball.</w:t>
      </w:r>
    </w:p>
    <w:p w:rsidR="00266C7E" w:rsidRPr="00266C7E" w:rsidRDefault="00266C7E" w:rsidP="00266C7E">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36"/>
          <w:szCs w:val="36"/>
        </w:rPr>
      </w:pPr>
      <w:r w:rsidRPr="00266C7E">
        <w:rPr>
          <w:rFonts w:ascii="Times New Roman" w:hAnsi="Times New Roman" w:cs="Times New Roman"/>
          <w:color w:val="000000"/>
          <w:sz w:val="36"/>
          <w:szCs w:val="36"/>
        </w:rPr>
        <w:t xml:space="preserve">  You know the rest. In the books you have read, How the British Regulars fired and fled</w:t>
      </w:r>
      <w:proofErr w:type="gramStart"/>
      <w:r w:rsidRPr="00266C7E">
        <w:rPr>
          <w:rFonts w:ascii="Times New Roman" w:hAnsi="Times New Roman" w:cs="Times New Roman"/>
          <w:color w:val="000000"/>
          <w:sz w:val="36"/>
          <w:szCs w:val="36"/>
        </w:rPr>
        <w:t>,-</w:t>
      </w:r>
      <w:proofErr w:type="gramEnd"/>
      <w:r w:rsidRPr="00266C7E">
        <w:rPr>
          <w:rFonts w:ascii="Times New Roman" w:hAnsi="Times New Roman" w:cs="Times New Roman"/>
          <w:color w:val="000000"/>
          <w:sz w:val="36"/>
          <w:szCs w:val="36"/>
        </w:rPr>
        <w:t xml:space="preserve">- How the farmers gave them ball for ball, From behind each fence and farmyard-wall, Chasing the red-coats down the lane, Then crossing the fields to emerge again Under the trees at the turn of the road, And only pausing to fire and load.  </w:t>
      </w:r>
    </w:p>
    <w:p w:rsidR="00266C7E" w:rsidRPr="00266C7E" w:rsidRDefault="00266C7E" w:rsidP="00266C7E">
      <w:pPr>
        <w:shd w:val="clear" w:color="auto" w:fill="FC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60" w:lineRule="atLeast"/>
        <w:rPr>
          <w:rFonts w:ascii="Times New Roman" w:hAnsi="Times New Roman" w:cs="Times New Roman"/>
          <w:color w:val="000000"/>
          <w:sz w:val="36"/>
          <w:szCs w:val="36"/>
        </w:rPr>
      </w:pPr>
      <w:r w:rsidRPr="00266C7E">
        <w:rPr>
          <w:rFonts w:ascii="Times New Roman" w:hAnsi="Times New Roman" w:cs="Times New Roman"/>
          <w:color w:val="000000"/>
          <w:sz w:val="36"/>
          <w:szCs w:val="36"/>
        </w:rPr>
        <w:t>So through the night rode Paul Revere; And so through the night went his cry of alarm To every Middlesex village and farm</w:t>
      </w:r>
      <w:proofErr w:type="gramStart"/>
      <w:r w:rsidRPr="00266C7E">
        <w:rPr>
          <w:rFonts w:ascii="Times New Roman" w:hAnsi="Times New Roman" w:cs="Times New Roman"/>
          <w:color w:val="000000"/>
          <w:sz w:val="36"/>
          <w:szCs w:val="36"/>
        </w:rPr>
        <w:t>,-</w:t>
      </w:r>
      <w:proofErr w:type="gramEnd"/>
      <w:r w:rsidRPr="00266C7E">
        <w:rPr>
          <w:rFonts w:ascii="Times New Roman" w:hAnsi="Times New Roman" w:cs="Times New Roman"/>
          <w:color w:val="000000"/>
          <w:sz w:val="36"/>
          <w:szCs w:val="36"/>
        </w:rPr>
        <w:t>-  A cry of defiance, and not of fear, A voice in the darkness, a knock at the door, And a word that shall echo forevermore! For, borne on the night-wind of the Past, Through all our history, to the last, In the hour of darkness and peril and need, The people will waken and listen to hear The hurrying hoof-beats of that steed, And the midnight message of Paul Revere.</w:t>
      </w:r>
    </w:p>
    <w:p w:rsidR="00D63A10" w:rsidRDefault="00D63A10"/>
    <w:sectPr w:rsidR="00D63A10" w:rsidSect="00CF38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C7E"/>
    <w:rsid w:val="00266C7E"/>
    <w:rsid w:val="00CF3830"/>
    <w:rsid w:val="00D63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1D9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6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66C7E"/>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6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66C7E"/>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125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1277</Characters>
  <Application>Microsoft Macintosh Word</Application>
  <DocSecurity>0</DocSecurity>
  <Lines>10</Lines>
  <Paragraphs>2</Paragraphs>
  <ScaleCrop>false</ScaleCrop>
  <Company>Houghton - Personal</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Morris</dc:creator>
  <cp:keywords/>
  <dc:description/>
  <cp:lastModifiedBy>Lily Morris</cp:lastModifiedBy>
  <cp:revision>1</cp:revision>
  <dcterms:created xsi:type="dcterms:W3CDTF">2018-11-07T19:47:00Z</dcterms:created>
  <dcterms:modified xsi:type="dcterms:W3CDTF">2018-11-07T19:48:00Z</dcterms:modified>
</cp:coreProperties>
</file>