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B7" w:rsidRPr="00DD55B7" w:rsidRDefault="00DD55B7" w:rsidP="00DD55B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D55B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The Art Of Being A Neighbor</w:t>
      </w:r>
    </w:p>
    <w:p w:rsidR="00DD55B7" w:rsidRPr="00DD55B7" w:rsidRDefault="00DD55B7" w:rsidP="00DD55B7">
      <w:pPr>
        <w:rPr>
          <w:rFonts w:ascii="Times" w:eastAsia="Times New Roman" w:hAnsi="Times" w:cs="Times New Roman"/>
          <w:sz w:val="20"/>
          <w:szCs w:val="20"/>
        </w:rPr>
      </w:pPr>
      <w:r w:rsidRPr="00DD55B7">
        <w:rPr>
          <w:rFonts w:ascii="Times" w:eastAsia="Times New Roman" w:hAnsi="Times" w:cs="Times New Roman"/>
          <w:sz w:val="20"/>
          <w:szCs w:val="20"/>
        </w:rPr>
        <w:t xml:space="preserve">April 12, 20097:11 AM ET </w:t>
      </w:r>
    </w:p>
    <w:p w:rsidR="00DD55B7" w:rsidRPr="00DD55B7" w:rsidRDefault="00DD55B7" w:rsidP="00DD55B7">
      <w:pPr>
        <w:rPr>
          <w:rFonts w:ascii="Times" w:eastAsia="Times New Roman" w:hAnsi="Times" w:cs="Times New Roman"/>
          <w:sz w:val="20"/>
          <w:szCs w:val="20"/>
        </w:rPr>
      </w:pPr>
      <w:r w:rsidRPr="00DD55B7">
        <w:rPr>
          <w:rFonts w:ascii="Times" w:eastAsia="Times New Roman" w:hAnsi="Times" w:cs="Times New Roman"/>
          <w:sz w:val="20"/>
          <w:szCs w:val="20"/>
        </w:rPr>
        <w:t xml:space="preserve">Heard on </w:t>
      </w:r>
      <w:hyperlink r:id="rId6" w:history="1">
        <w:r w:rsidRPr="00DD55B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Weekend Edition Sunday</w:t>
        </w:r>
      </w:hyperlink>
      <w:r w:rsidRPr="00DD55B7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D55B7">
        <w:rPr>
          <w:rFonts w:ascii="Times" w:hAnsi="Times" w:cs="Times New Roman"/>
          <w:sz w:val="20"/>
          <w:szCs w:val="20"/>
        </w:rPr>
        <w:t xml:space="preserve">Eve Birch </w:t>
      </w:r>
    </w:p>
    <w:p w:rsidR="00DD55B7" w:rsidRPr="00DD55B7" w:rsidRDefault="00DD55B7" w:rsidP="00DD55B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2536190" cy="2822575"/>
            <wp:effectExtent l="0" t="0" r="3810" b="0"/>
            <wp:docPr id="2" name="Picture 2" descr="http://media.npr.org/thisibelieve/birch/birch_200-f8d23488097178dabfffca752bc1513d4ef8693b-s400-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npr.org/thisibelieve/birch/birch_200-f8d23488097178dabfffca752bc1513d4ef8693b-s400-c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 xml:space="preserve">Eve Birch is a librarian in Martinsburg, W.Va., where she also runs a small remodeling business that provides day work for neighbors in need. Two stories Birch wrote about her life in a shack are featured in the anthology </w:t>
      </w:r>
      <w:r w:rsidRPr="00B967BC">
        <w:rPr>
          <w:rFonts w:ascii="Times" w:hAnsi="Times" w:cs="Times New Roman"/>
          <w:i/>
          <w:iCs/>
          <w:sz w:val="28"/>
          <w:szCs w:val="28"/>
        </w:rPr>
        <w:t>The Green Rolling Hills.</w:t>
      </w:r>
      <w:r w:rsidRPr="00DD55B7">
        <w:rPr>
          <w:rFonts w:ascii="Times" w:hAnsi="Times" w:cs="Times New Roman"/>
          <w:sz w:val="28"/>
          <w:szCs w:val="28"/>
        </w:rPr>
        <w:t xml:space="preserve"> </w:t>
      </w:r>
    </w:p>
    <w:p w:rsidR="00DD55B7" w:rsidRPr="00DD55B7" w:rsidRDefault="00DD55B7" w:rsidP="00DD55B7">
      <w:pPr>
        <w:rPr>
          <w:rFonts w:ascii="Times" w:eastAsia="Times New Roman" w:hAnsi="Times" w:cs="Times New Roman"/>
          <w:sz w:val="28"/>
          <w:szCs w:val="28"/>
        </w:rPr>
      </w:pPr>
      <w:r w:rsidRPr="00B967BC">
        <w:rPr>
          <w:rFonts w:ascii="Times" w:eastAsia="Times New Roman" w:hAnsi="Times" w:cs="Times New Roman"/>
          <w:sz w:val="28"/>
          <w:szCs w:val="28"/>
        </w:rPr>
        <w:t xml:space="preserve">Photo Courtesy Eve Birch </w:t>
      </w:r>
      <w:r w:rsidRPr="00DD55B7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 xml:space="preserve">I used to believe in the American dream that meant a job, a mortgage, cable, credit, warranties, </w:t>
      </w:r>
      <w:proofErr w:type="gramStart"/>
      <w:r w:rsidRPr="00DD55B7">
        <w:rPr>
          <w:rFonts w:ascii="Times" w:hAnsi="Times" w:cs="Times New Roman"/>
          <w:sz w:val="28"/>
          <w:szCs w:val="28"/>
        </w:rPr>
        <w:t>success</w:t>
      </w:r>
      <w:proofErr w:type="gramEnd"/>
      <w:r w:rsidRPr="00DD55B7">
        <w:rPr>
          <w:rFonts w:ascii="Times" w:hAnsi="Times" w:cs="Times New Roman"/>
          <w:sz w:val="28"/>
          <w:szCs w:val="28"/>
        </w:rPr>
        <w:t>. I wanted it and worked toward it like everyone else, all of us separately chasing the same thing.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>One year, through a series of unhappy events, it all fell apart. I found myself homeless and alone. I had my truck and $56.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>I scoured the countryside for someplace I could rent for the cheapest possible amount. I came upon a shack in an isolated hollow, four miles up a winding mountain road over the Potomac River in West Virginia.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lastRenderedPageBreak/>
        <w:t>It was abandoned, full of broken glass and rubbish. When I pried off the plywood over a window and climbed in, I found something I could put my hands to. I hadn't been alone for 25 years. I was scared, but I hoped the hard work would distract and heal me.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>I found the owner and rented the place for $50 a month. I took a bedroll, a broom, rope, a gun and cooking gear, and cleared a corner to camp in while I worked.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 xml:space="preserve">The locals knew nothing about me. But slowly, they started teaching me the art of being a neighbor. They dropped off blankets, candles, tools and canned deer meat, and they began sticking around to chat. They'd ask if I wanted to meet cousin </w:t>
      </w:r>
      <w:proofErr w:type="spellStart"/>
      <w:r w:rsidRPr="00DD55B7">
        <w:rPr>
          <w:rFonts w:ascii="Times" w:hAnsi="Times" w:cs="Times New Roman"/>
          <w:sz w:val="28"/>
          <w:szCs w:val="28"/>
        </w:rPr>
        <w:t>Albie</w:t>
      </w:r>
      <w:proofErr w:type="spellEnd"/>
      <w:r w:rsidRPr="00DD55B7">
        <w:rPr>
          <w:rFonts w:ascii="Times" w:hAnsi="Times" w:cs="Times New Roman"/>
          <w:sz w:val="28"/>
          <w:szCs w:val="28"/>
        </w:rPr>
        <w:t xml:space="preserve"> or go fishing. They started to teach me a belief in a different American dream — not the one of individual achievement but one of neighborliness.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>Men would stop by with wild berries, ice cream, truck parts and bullets</w:t>
      </w:r>
      <w:r w:rsidRPr="00B967BC">
        <w:rPr>
          <w:rFonts w:ascii="Times" w:hAnsi="Times" w:cs="Times New Roman"/>
          <w:sz w:val="28"/>
          <w:szCs w:val="28"/>
        </w:rPr>
        <w:t xml:space="preserve">. </w:t>
      </w:r>
      <w:r w:rsidRPr="00DD55B7">
        <w:rPr>
          <w:rFonts w:ascii="Times" w:hAnsi="Times" w:cs="Times New Roman"/>
          <w:sz w:val="28"/>
          <w:szCs w:val="28"/>
        </w:rPr>
        <w:t>The women on that mountain worked harder than any I'd ever met. They taught me the value of a whetstone to sharpen my knives, how to store food in the creek and keep it cold and safe. I learned to keep enough for an extra plate for company.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 xml:space="preserve">What I had believed in, all those things I thought were the necessary accouterments for a civilized </w:t>
      </w:r>
      <w:proofErr w:type="gramStart"/>
      <w:r w:rsidRPr="00DD55B7">
        <w:rPr>
          <w:rFonts w:ascii="Times" w:hAnsi="Times" w:cs="Times New Roman"/>
          <w:sz w:val="28"/>
          <w:szCs w:val="28"/>
        </w:rPr>
        <w:t>life,</w:t>
      </w:r>
      <w:proofErr w:type="gramEnd"/>
      <w:r w:rsidRPr="00DD55B7">
        <w:rPr>
          <w:rFonts w:ascii="Times" w:hAnsi="Times" w:cs="Times New Roman"/>
          <w:sz w:val="28"/>
          <w:szCs w:val="28"/>
        </w:rPr>
        <w:t xml:space="preserve"> were nonexistent in this place. Up on the mountain, my most valuable possessions were my relationships with my neighbors.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>After four years in that hollow, I moved back into town. I saw that a lot of people were having a really hard time, losing their jobs and homes. With the help of a real estate broker I chatted up at the grocery store, I managed to rent a big enough house to take in a handful of people.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>It's four of us now, but over time I've had nine come in and move on to other places from here. We'd all be in shelters if we hadn't banded together.</w:t>
      </w:r>
    </w:p>
    <w:p w:rsidR="00DD55B7" w:rsidRPr="00DD55B7" w:rsidRDefault="00DD55B7" w:rsidP="00DD55B7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DD55B7">
        <w:rPr>
          <w:rFonts w:ascii="Times" w:hAnsi="Times" w:cs="Times New Roman"/>
          <w:sz w:val="28"/>
          <w:szCs w:val="28"/>
        </w:rPr>
        <w:t>The American dream I believe in now is a shared one. It's not so much about what I can get for myself; it's about how we can all get by together.</w:t>
      </w:r>
    </w:p>
    <w:p w:rsidR="00AD2FF9" w:rsidRPr="00B967BC" w:rsidRDefault="00DD55B7" w:rsidP="00B967B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bookmarkStart w:id="0" w:name="_GoBack"/>
      <w:bookmarkEnd w:id="0"/>
      <w:r w:rsidRPr="00B967BC">
        <w:rPr>
          <w:rFonts w:ascii="Times" w:hAnsi="Times" w:cs="Times New Roman"/>
          <w:i/>
          <w:iCs/>
          <w:sz w:val="28"/>
          <w:szCs w:val="28"/>
        </w:rPr>
        <w:t>Independently produced for</w:t>
      </w:r>
      <w:r w:rsidRPr="00DD55B7">
        <w:rPr>
          <w:rFonts w:ascii="Times" w:hAnsi="Times" w:cs="Times New Roman"/>
          <w:sz w:val="28"/>
          <w:szCs w:val="28"/>
        </w:rPr>
        <w:t xml:space="preserve"> Weekend Edition Sunday </w:t>
      </w:r>
      <w:r w:rsidRPr="00B967BC">
        <w:rPr>
          <w:rFonts w:ascii="Times" w:hAnsi="Times" w:cs="Times New Roman"/>
          <w:i/>
          <w:iCs/>
          <w:sz w:val="28"/>
          <w:szCs w:val="28"/>
        </w:rPr>
        <w:t xml:space="preserve">by Jay Allison and Dan </w:t>
      </w:r>
      <w:proofErr w:type="spellStart"/>
      <w:r w:rsidRPr="00B967BC">
        <w:rPr>
          <w:rFonts w:ascii="Times" w:hAnsi="Times" w:cs="Times New Roman"/>
          <w:i/>
          <w:iCs/>
          <w:sz w:val="28"/>
          <w:szCs w:val="28"/>
        </w:rPr>
        <w:t>Gediman</w:t>
      </w:r>
      <w:proofErr w:type="spellEnd"/>
      <w:r w:rsidRPr="00B967BC">
        <w:rPr>
          <w:rFonts w:ascii="Times" w:hAnsi="Times" w:cs="Times New Roman"/>
          <w:i/>
          <w:iCs/>
          <w:sz w:val="28"/>
          <w:szCs w:val="28"/>
        </w:rPr>
        <w:t xml:space="preserve"> with John Gregory and </w:t>
      </w:r>
      <w:proofErr w:type="spellStart"/>
      <w:r w:rsidRPr="00B967BC">
        <w:rPr>
          <w:rFonts w:ascii="Times" w:hAnsi="Times" w:cs="Times New Roman"/>
          <w:i/>
          <w:iCs/>
          <w:sz w:val="28"/>
          <w:szCs w:val="28"/>
        </w:rPr>
        <w:t>Viki</w:t>
      </w:r>
      <w:proofErr w:type="spellEnd"/>
      <w:r w:rsidRPr="00B967BC">
        <w:rPr>
          <w:rFonts w:ascii="Times" w:hAnsi="Times" w:cs="Times New Roman"/>
          <w:i/>
          <w:iCs/>
          <w:sz w:val="28"/>
          <w:szCs w:val="28"/>
        </w:rPr>
        <w:t xml:space="preserve"> Merrick</w:t>
      </w:r>
    </w:p>
    <w:sectPr w:rsidR="00AD2FF9" w:rsidRPr="00B967BC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900"/>
    <w:multiLevelType w:val="multilevel"/>
    <w:tmpl w:val="2AD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1980"/>
    <w:multiLevelType w:val="multilevel"/>
    <w:tmpl w:val="E14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A4488"/>
    <w:multiLevelType w:val="multilevel"/>
    <w:tmpl w:val="CF44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B7"/>
    <w:rsid w:val="00AD2FF9"/>
    <w:rsid w:val="00B70C20"/>
    <w:rsid w:val="00B967BC"/>
    <w:rsid w:val="00D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C1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5B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55B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5B7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55B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55B7"/>
    <w:rPr>
      <w:color w:val="0000FF"/>
      <w:u w:val="single"/>
    </w:rPr>
  </w:style>
  <w:style w:type="character" w:customStyle="1" w:styleId="date1">
    <w:name w:val="date1"/>
    <w:basedOn w:val="DefaultParagraphFont"/>
    <w:rsid w:val="00DD55B7"/>
  </w:style>
  <w:style w:type="character" w:customStyle="1" w:styleId="time">
    <w:name w:val="time"/>
    <w:basedOn w:val="DefaultParagraphFont"/>
    <w:rsid w:val="00DD55B7"/>
  </w:style>
  <w:style w:type="paragraph" w:customStyle="1" w:styleId="bylinename">
    <w:name w:val="byline__name"/>
    <w:basedOn w:val="Normal"/>
    <w:rsid w:val="00DD55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5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55B7"/>
    <w:rPr>
      <w:i/>
      <w:iCs/>
    </w:rPr>
  </w:style>
  <w:style w:type="character" w:customStyle="1" w:styleId="credit">
    <w:name w:val="credit"/>
    <w:basedOn w:val="DefaultParagraphFont"/>
    <w:rsid w:val="00DD55B7"/>
  </w:style>
  <w:style w:type="paragraph" w:styleId="BalloonText">
    <w:name w:val="Balloon Text"/>
    <w:basedOn w:val="Normal"/>
    <w:link w:val="BalloonTextChar"/>
    <w:uiPriority w:val="99"/>
    <w:semiHidden/>
    <w:unhideWhenUsed/>
    <w:rsid w:val="00DD55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5B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55B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5B7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55B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55B7"/>
    <w:rPr>
      <w:color w:val="0000FF"/>
      <w:u w:val="single"/>
    </w:rPr>
  </w:style>
  <w:style w:type="character" w:customStyle="1" w:styleId="date1">
    <w:name w:val="date1"/>
    <w:basedOn w:val="DefaultParagraphFont"/>
    <w:rsid w:val="00DD55B7"/>
  </w:style>
  <w:style w:type="character" w:customStyle="1" w:styleId="time">
    <w:name w:val="time"/>
    <w:basedOn w:val="DefaultParagraphFont"/>
    <w:rsid w:val="00DD55B7"/>
  </w:style>
  <w:style w:type="paragraph" w:customStyle="1" w:styleId="bylinename">
    <w:name w:val="byline__name"/>
    <w:basedOn w:val="Normal"/>
    <w:rsid w:val="00DD55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D55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55B7"/>
    <w:rPr>
      <w:i/>
      <w:iCs/>
    </w:rPr>
  </w:style>
  <w:style w:type="character" w:customStyle="1" w:styleId="credit">
    <w:name w:val="credit"/>
    <w:basedOn w:val="DefaultParagraphFont"/>
    <w:rsid w:val="00DD55B7"/>
  </w:style>
  <w:style w:type="paragraph" w:styleId="BalloonText">
    <w:name w:val="Balloon Text"/>
    <w:basedOn w:val="Normal"/>
    <w:link w:val="BalloonTextChar"/>
    <w:uiPriority w:val="99"/>
    <w:semiHidden/>
    <w:unhideWhenUsed/>
    <w:rsid w:val="00DD55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pr.org/programs/weekend-edition-sunday/2009/04/12/102940294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Macintosh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</cp:lastModifiedBy>
  <cp:revision>2</cp:revision>
  <cp:lastPrinted>2016-09-29T18:16:00Z</cp:lastPrinted>
  <dcterms:created xsi:type="dcterms:W3CDTF">2016-09-29T18:17:00Z</dcterms:created>
  <dcterms:modified xsi:type="dcterms:W3CDTF">2016-09-29T18:17:00Z</dcterms:modified>
</cp:coreProperties>
</file>