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14" w:rsidRDefault="00BB3214" w:rsidP="00BB3214">
      <w:pPr>
        <w:spacing w:before="100" w:beforeAutospacing="1" w:after="100" w:afterAutospacing="1"/>
        <w:rPr>
          <w:rFonts w:ascii="Times" w:hAnsi="Times" w:cs="Times New Roman"/>
          <w:sz w:val="20"/>
          <w:szCs w:val="20"/>
        </w:rPr>
      </w:pPr>
      <w:r>
        <w:rPr>
          <w:rFonts w:ascii="Times" w:hAnsi="Times" w:cs="Times New Roman"/>
          <w:sz w:val="20"/>
          <w:szCs w:val="20"/>
        </w:rPr>
        <w:t>The Buddha</w:t>
      </w:r>
    </w:p>
    <w:p w:rsidR="00BB3214" w:rsidRDefault="00BB3214" w:rsidP="00BB3214">
      <w:pPr>
        <w:spacing w:before="100" w:beforeAutospacing="1" w:after="100" w:afterAutospacing="1"/>
        <w:rPr>
          <w:rFonts w:ascii="Times" w:hAnsi="Times" w:cs="Times New Roman"/>
          <w:sz w:val="20"/>
          <w:szCs w:val="20"/>
        </w:rPr>
      </w:pP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sz w:val="20"/>
          <w:szCs w:val="20"/>
        </w:rPr>
        <w:t>A new prince was born in ancient India, about 2500 years ago (in 553 BCE). His named was Prince Siddhartha Gautama. His parents loved him very much. All his life, growing up, his parents gave the prince excellent food to eat, fine clothes to wear, and good servants to wait on him. When he became a man, his parents gave him a different palace for each season of the year. The prince and his wife were blessed with the birth of a baby, a new son, who was strong and healthy. You might say the prince had everything!</w:t>
      </w: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sz w:val="20"/>
          <w:szCs w:val="20"/>
        </w:rPr>
        <w:t>But all the prince could see was suffering. It had bothered him greatly, all his life, that pain and old age, and sickness and death were all part of life. The thought of this had always made him very unhappy.</w:t>
      </w: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sz w:val="20"/>
          <w:szCs w:val="20"/>
        </w:rPr>
        <w:t>One day, the prince met a monk. That changed his world. He could not believe the monk could find happiness in a world that held such misery. The prince made a startling decision. He decided to leave his parents, his wife, and his newborn son, and become a monk.</w:t>
      </w:r>
    </w:p>
    <w:p w:rsidR="00BB3214" w:rsidRPr="00BB3214" w:rsidRDefault="00BB3214" w:rsidP="00BB3214">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541270" cy="3888740"/>
            <wp:effectExtent l="0" t="0" r="0" b="0"/>
            <wp:docPr id="1" name="Picture 1" descr="http://ancienthistory.mrdonn.org/Buddh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cienthistory.mrdonn.org/Buddhi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270" cy="3888740"/>
                    </a:xfrm>
                    <a:prstGeom prst="rect">
                      <a:avLst/>
                    </a:prstGeom>
                    <a:noFill/>
                    <a:ln>
                      <a:noFill/>
                    </a:ln>
                  </pic:spPr>
                </pic:pic>
              </a:graphicData>
            </a:graphic>
          </wp:inline>
        </w:drawing>
      </w: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sz w:val="20"/>
          <w:szCs w:val="20"/>
        </w:rPr>
        <w:t>The prince traveled ancient India, in search of peace and calm in the face of suffering and sadness. He traveled for six years, as a monk. He was beginning to despair. Perhaps there was no answer. Perhaps all his life he would be unhappy. It was a miserable thought.</w:t>
      </w:r>
    </w:p>
    <w:p w:rsid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sz w:val="20"/>
          <w:szCs w:val="20"/>
        </w:rPr>
        <w:t>It was when he was resting under a fig tree that the way to end all suffering occurred to him! That was the day the monks began to call him "the Buddha", or the Awakened One.</w:t>
      </w:r>
    </w:p>
    <w:p w:rsidR="00BB3214" w:rsidRPr="00BB3214" w:rsidRDefault="00BB3214" w:rsidP="00BB3214">
      <w:pPr>
        <w:spacing w:before="100" w:beforeAutospacing="1" w:after="100" w:afterAutospacing="1"/>
        <w:rPr>
          <w:rFonts w:ascii="Times" w:hAnsi="Times" w:cs="Times New Roman"/>
          <w:sz w:val="20"/>
          <w:szCs w:val="20"/>
        </w:rPr>
      </w:pP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b/>
          <w:bCs/>
          <w:color w:val="FF0000"/>
          <w:sz w:val="20"/>
          <w:szCs w:val="20"/>
        </w:rPr>
        <w:lastRenderedPageBreak/>
        <w:t xml:space="preserve">Four Noble Truths: </w:t>
      </w:r>
      <w:r w:rsidRPr="00BB3214">
        <w:rPr>
          <w:rFonts w:ascii="Times" w:hAnsi="Times" w:cs="Times New Roman"/>
          <w:sz w:val="20"/>
          <w:szCs w:val="20"/>
        </w:rPr>
        <w:t>What Buddha has realized, while resting under the fig tree, is that life is ruled by four truths, truths the Buddha called the Four Noble Truths. Those truths are:</w:t>
      </w:r>
    </w:p>
    <w:p w:rsidR="00BB3214" w:rsidRPr="00BB3214" w:rsidRDefault="00BB3214" w:rsidP="00BB3214">
      <w:pPr>
        <w:numPr>
          <w:ilvl w:val="0"/>
          <w:numId w:val="1"/>
        </w:numPr>
        <w:spacing w:before="100" w:beforeAutospacing="1" w:after="100" w:afterAutospacing="1"/>
        <w:rPr>
          <w:rFonts w:ascii="Times" w:hAnsi="Times" w:cs="Times New Roman"/>
          <w:sz w:val="20"/>
          <w:szCs w:val="20"/>
        </w:rPr>
      </w:pPr>
      <w:r w:rsidRPr="00BB3214">
        <w:rPr>
          <w:rFonts w:ascii="Times" w:hAnsi="Times" w:cs="Times New Roman"/>
          <w:sz w:val="20"/>
          <w:szCs w:val="20"/>
        </w:rPr>
        <w:t>Life is filled with suffering</w:t>
      </w:r>
    </w:p>
    <w:p w:rsidR="00BB3214" w:rsidRPr="00BB3214" w:rsidRDefault="00BB3214" w:rsidP="00BB3214">
      <w:pPr>
        <w:numPr>
          <w:ilvl w:val="0"/>
          <w:numId w:val="1"/>
        </w:numPr>
        <w:spacing w:before="100" w:beforeAutospacing="1" w:after="100" w:afterAutospacing="1"/>
        <w:rPr>
          <w:rFonts w:ascii="Times" w:hAnsi="Times" w:cs="Times New Roman"/>
          <w:sz w:val="20"/>
          <w:szCs w:val="20"/>
        </w:rPr>
      </w:pPr>
      <w:r w:rsidRPr="00BB3214">
        <w:rPr>
          <w:rFonts w:ascii="Times" w:hAnsi="Times" w:cs="Times New Roman"/>
          <w:sz w:val="20"/>
          <w:szCs w:val="20"/>
        </w:rPr>
        <w:t>Suffering is caused by people's wants.</w:t>
      </w:r>
    </w:p>
    <w:p w:rsidR="00BB3214" w:rsidRPr="00BB3214" w:rsidRDefault="00BB3214" w:rsidP="00BB3214">
      <w:pPr>
        <w:numPr>
          <w:ilvl w:val="0"/>
          <w:numId w:val="1"/>
        </w:numPr>
        <w:spacing w:before="100" w:beforeAutospacing="1" w:after="100" w:afterAutospacing="1"/>
        <w:rPr>
          <w:rFonts w:ascii="Times" w:hAnsi="Times" w:cs="Times New Roman"/>
          <w:sz w:val="20"/>
          <w:szCs w:val="20"/>
        </w:rPr>
      </w:pPr>
      <w:r w:rsidRPr="00BB3214">
        <w:rPr>
          <w:rFonts w:ascii="Times" w:hAnsi="Times" w:cs="Times New Roman"/>
          <w:sz w:val="20"/>
          <w:szCs w:val="20"/>
        </w:rPr>
        <w:t>Suffering can be ended if people stop wanting things, like more pleasure or more power.</w:t>
      </w:r>
    </w:p>
    <w:p w:rsidR="00BB3214" w:rsidRPr="00BB3214" w:rsidRDefault="00BB3214" w:rsidP="00BB3214">
      <w:pPr>
        <w:numPr>
          <w:ilvl w:val="0"/>
          <w:numId w:val="1"/>
        </w:numPr>
        <w:spacing w:before="100" w:beforeAutospacing="1" w:after="100" w:afterAutospacing="1"/>
        <w:rPr>
          <w:rFonts w:ascii="Times" w:hAnsi="Times" w:cs="Times New Roman"/>
          <w:sz w:val="20"/>
          <w:szCs w:val="20"/>
        </w:rPr>
      </w:pPr>
      <w:r w:rsidRPr="00BB3214">
        <w:rPr>
          <w:rFonts w:ascii="Times" w:hAnsi="Times" w:cs="Times New Roman"/>
          <w:sz w:val="20"/>
          <w:szCs w:val="20"/>
        </w:rPr>
        <w:t>To stop wanting things, people must follow 8 basic laws, called the Eightfold Path.</w:t>
      </w: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b/>
          <w:bCs/>
          <w:color w:val="FF0000"/>
          <w:sz w:val="20"/>
          <w:szCs w:val="20"/>
        </w:rPr>
        <w:t xml:space="preserve">Eightfold Path: </w:t>
      </w:r>
      <w:r w:rsidRPr="00BB3214">
        <w:rPr>
          <w:rFonts w:ascii="Times" w:hAnsi="Times" w:cs="Times New Roman"/>
          <w:sz w:val="20"/>
          <w:szCs w:val="20"/>
        </w:rPr>
        <w:t>These are the eight basic laws that all people must follow if they wish to end suffering:</w:t>
      </w:r>
    </w:p>
    <w:p w:rsidR="00BB3214" w:rsidRPr="00BB3214" w:rsidRDefault="00BB3214" w:rsidP="00BB3214">
      <w:pPr>
        <w:numPr>
          <w:ilvl w:val="0"/>
          <w:numId w:val="2"/>
        </w:numPr>
        <w:spacing w:before="100" w:beforeAutospacing="1" w:after="100" w:afterAutospacing="1"/>
        <w:rPr>
          <w:rFonts w:ascii="Times" w:hAnsi="Times" w:cs="Times New Roman"/>
          <w:sz w:val="20"/>
          <w:szCs w:val="20"/>
        </w:rPr>
      </w:pPr>
      <w:r w:rsidRPr="00BB3214">
        <w:rPr>
          <w:rFonts w:ascii="Times" w:hAnsi="Times" w:cs="Times New Roman"/>
          <w:sz w:val="20"/>
          <w:szCs w:val="20"/>
        </w:rPr>
        <w:t>To know the truth</w:t>
      </w:r>
    </w:p>
    <w:p w:rsidR="00BB3214" w:rsidRPr="00BB3214" w:rsidRDefault="00BB3214" w:rsidP="00BB3214">
      <w:pPr>
        <w:numPr>
          <w:ilvl w:val="0"/>
          <w:numId w:val="2"/>
        </w:numPr>
        <w:spacing w:before="100" w:beforeAutospacing="1" w:after="100" w:afterAutospacing="1"/>
        <w:rPr>
          <w:rFonts w:ascii="Times" w:hAnsi="Times" w:cs="Times New Roman"/>
          <w:sz w:val="20"/>
          <w:szCs w:val="20"/>
        </w:rPr>
      </w:pPr>
      <w:r w:rsidRPr="00BB3214">
        <w:rPr>
          <w:rFonts w:ascii="Times" w:hAnsi="Times" w:cs="Times New Roman"/>
          <w:sz w:val="20"/>
          <w:szCs w:val="20"/>
        </w:rPr>
        <w:t>To intend to resist evil</w:t>
      </w:r>
    </w:p>
    <w:p w:rsidR="00BB3214" w:rsidRPr="00BB3214" w:rsidRDefault="00BB3214" w:rsidP="00BB3214">
      <w:pPr>
        <w:numPr>
          <w:ilvl w:val="0"/>
          <w:numId w:val="2"/>
        </w:numPr>
        <w:spacing w:before="100" w:beforeAutospacing="1" w:after="100" w:afterAutospacing="1"/>
        <w:rPr>
          <w:rFonts w:ascii="Times" w:hAnsi="Times" w:cs="Times New Roman"/>
          <w:sz w:val="20"/>
          <w:szCs w:val="20"/>
        </w:rPr>
      </w:pPr>
      <w:r w:rsidRPr="00BB3214">
        <w:rPr>
          <w:rFonts w:ascii="Times" w:hAnsi="Times" w:cs="Times New Roman"/>
          <w:sz w:val="20"/>
          <w:szCs w:val="20"/>
        </w:rPr>
        <w:t>To not say anything to hurt others</w:t>
      </w:r>
    </w:p>
    <w:p w:rsidR="00BB3214" w:rsidRPr="00BB3214" w:rsidRDefault="00BB3214" w:rsidP="00BB3214">
      <w:pPr>
        <w:numPr>
          <w:ilvl w:val="0"/>
          <w:numId w:val="2"/>
        </w:numPr>
        <w:spacing w:before="100" w:beforeAutospacing="1" w:after="100" w:afterAutospacing="1"/>
        <w:rPr>
          <w:rFonts w:ascii="Times" w:hAnsi="Times" w:cs="Times New Roman"/>
          <w:sz w:val="20"/>
          <w:szCs w:val="20"/>
        </w:rPr>
      </w:pPr>
      <w:r w:rsidRPr="00BB3214">
        <w:rPr>
          <w:rFonts w:ascii="Times" w:hAnsi="Times" w:cs="Times New Roman"/>
          <w:sz w:val="20"/>
          <w:szCs w:val="20"/>
        </w:rPr>
        <w:t>To respect life, property, and morality</w:t>
      </w:r>
    </w:p>
    <w:p w:rsidR="00BB3214" w:rsidRPr="00BB3214" w:rsidRDefault="00BB3214" w:rsidP="00BB3214">
      <w:pPr>
        <w:numPr>
          <w:ilvl w:val="0"/>
          <w:numId w:val="2"/>
        </w:numPr>
        <w:spacing w:before="100" w:beforeAutospacing="1" w:after="100" w:afterAutospacing="1"/>
        <w:rPr>
          <w:rFonts w:ascii="Times" w:hAnsi="Times" w:cs="Times New Roman"/>
          <w:sz w:val="20"/>
          <w:szCs w:val="20"/>
        </w:rPr>
      </w:pPr>
      <w:r w:rsidRPr="00BB3214">
        <w:rPr>
          <w:rFonts w:ascii="Times" w:hAnsi="Times" w:cs="Times New Roman"/>
          <w:sz w:val="20"/>
          <w:szCs w:val="20"/>
        </w:rPr>
        <w:t>To work at a job that does not injure others</w:t>
      </w:r>
    </w:p>
    <w:p w:rsidR="00BB3214" w:rsidRPr="00BB3214" w:rsidRDefault="00BB3214" w:rsidP="00BB3214">
      <w:pPr>
        <w:numPr>
          <w:ilvl w:val="0"/>
          <w:numId w:val="2"/>
        </w:numPr>
        <w:spacing w:before="100" w:beforeAutospacing="1" w:after="100" w:afterAutospacing="1"/>
        <w:rPr>
          <w:rFonts w:ascii="Times" w:hAnsi="Times" w:cs="Times New Roman"/>
          <w:sz w:val="20"/>
          <w:szCs w:val="20"/>
        </w:rPr>
      </w:pPr>
      <w:r w:rsidRPr="00BB3214">
        <w:rPr>
          <w:rFonts w:ascii="Times" w:hAnsi="Times" w:cs="Times New Roman"/>
          <w:sz w:val="20"/>
          <w:szCs w:val="20"/>
        </w:rPr>
        <w:t>To try to free one's mind from evil</w:t>
      </w:r>
    </w:p>
    <w:p w:rsidR="00BB3214" w:rsidRPr="00BB3214" w:rsidRDefault="00BB3214" w:rsidP="00BB3214">
      <w:pPr>
        <w:numPr>
          <w:ilvl w:val="0"/>
          <w:numId w:val="2"/>
        </w:numPr>
        <w:spacing w:before="100" w:beforeAutospacing="1" w:after="100" w:afterAutospacing="1"/>
        <w:rPr>
          <w:rFonts w:ascii="Times" w:hAnsi="Times" w:cs="Times New Roman"/>
          <w:sz w:val="20"/>
          <w:szCs w:val="20"/>
        </w:rPr>
      </w:pPr>
      <w:r w:rsidRPr="00BB3214">
        <w:rPr>
          <w:rFonts w:ascii="Times" w:hAnsi="Times" w:cs="Times New Roman"/>
          <w:sz w:val="20"/>
          <w:szCs w:val="20"/>
        </w:rPr>
        <w:t>To be in control of one's feelings and thoughts</w:t>
      </w:r>
    </w:p>
    <w:p w:rsidR="00BB3214" w:rsidRPr="00BB3214" w:rsidRDefault="00BB3214" w:rsidP="00BB3214">
      <w:pPr>
        <w:numPr>
          <w:ilvl w:val="0"/>
          <w:numId w:val="2"/>
        </w:numPr>
        <w:spacing w:before="100" w:beforeAutospacing="1" w:after="100" w:afterAutospacing="1"/>
        <w:rPr>
          <w:rFonts w:ascii="Times" w:hAnsi="Times" w:cs="Times New Roman"/>
          <w:sz w:val="20"/>
          <w:szCs w:val="20"/>
        </w:rPr>
      </w:pPr>
      <w:r w:rsidRPr="00BB3214">
        <w:rPr>
          <w:rFonts w:ascii="Times" w:hAnsi="Times" w:cs="Times New Roman"/>
          <w:sz w:val="20"/>
          <w:szCs w:val="20"/>
        </w:rPr>
        <w:t>To practice appropriate forms of concentration</w:t>
      </w: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b/>
          <w:bCs/>
          <w:color w:val="FF0000"/>
          <w:sz w:val="20"/>
          <w:szCs w:val="20"/>
        </w:rPr>
        <w:t>The Middle Way:</w:t>
      </w:r>
      <w:r w:rsidRPr="00BB3214">
        <w:rPr>
          <w:rFonts w:ascii="Times" w:hAnsi="Times" w:cs="Times New Roman"/>
          <w:b/>
          <w:bCs/>
          <w:sz w:val="20"/>
          <w:szCs w:val="20"/>
        </w:rPr>
        <w:t xml:space="preserve"> </w:t>
      </w:r>
      <w:r w:rsidRPr="00BB3214">
        <w:rPr>
          <w:rFonts w:ascii="Times" w:hAnsi="Times" w:cs="Times New Roman"/>
          <w:sz w:val="20"/>
          <w:szCs w:val="20"/>
        </w:rPr>
        <w:t>Buddha realized that people could not follow rules if the rules were too strict. That's why the Eightfold Path is also called The Middle Way. The rules demand a certain behavior, but it is behavior that costs nothing except effort and care.</w:t>
      </w: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sz w:val="20"/>
          <w:szCs w:val="20"/>
        </w:rPr>
        <w:t>Buddha continued to travel around India, telling everyone he met about the Four Noble Truths and the Eightfold Path. Many people listened. They too had trouble finding happiness in a world full of suffering. Some who listened became monks, and helped to spread the word.</w:t>
      </w: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b/>
          <w:bCs/>
          <w:color w:val="FF0000"/>
          <w:sz w:val="20"/>
          <w:szCs w:val="20"/>
        </w:rPr>
        <w:t xml:space="preserve">Proverbs: </w:t>
      </w:r>
      <w:r w:rsidRPr="00BB3214">
        <w:rPr>
          <w:rFonts w:ascii="Times" w:hAnsi="Times" w:cs="Times New Roman"/>
          <w:sz w:val="20"/>
          <w:szCs w:val="20"/>
        </w:rPr>
        <w:t>The rules of the Eightfold Path are simple to list, but are sometimes difficult for people to follow. To help people better understand and remember the rules, Buddha's teachings were written down as proverbs many years ago. Here are two proverbs written down around 2,000 years ago:</w:t>
      </w:r>
    </w:p>
    <w:p w:rsidR="00BB3214" w:rsidRPr="00BB3214" w:rsidRDefault="00BB3214" w:rsidP="00BB3214">
      <w:pPr>
        <w:spacing w:before="100" w:beforeAutospacing="1" w:after="100" w:afterAutospacing="1"/>
        <w:rPr>
          <w:rFonts w:ascii="Times" w:hAnsi="Times" w:cs="Times New Roman"/>
          <w:color w:val="0000FF"/>
          <w:sz w:val="20"/>
          <w:szCs w:val="20"/>
        </w:rPr>
      </w:pPr>
      <w:r w:rsidRPr="00BB3214">
        <w:rPr>
          <w:rFonts w:ascii="Times" w:hAnsi="Times" w:cs="Times New Roman"/>
          <w:b/>
          <w:bCs/>
          <w:color w:val="0000FF"/>
          <w:sz w:val="20"/>
          <w:szCs w:val="20"/>
        </w:rPr>
        <w:t>As a solid rock is not shaken by the wind,</w:t>
      </w:r>
      <w:r w:rsidRPr="00BB3214">
        <w:rPr>
          <w:rFonts w:ascii="Times" w:hAnsi="Times" w:cs="Times New Roman"/>
          <w:b/>
          <w:bCs/>
          <w:color w:val="0000FF"/>
          <w:sz w:val="20"/>
          <w:szCs w:val="20"/>
        </w:rPr>
        <w:br/>
        <w:t>even so the wise are not ruffled by praise or blame.</w:t>
      </w:r>
    </w:p>
    <w:p w:rsidR="00BB3214" w:rsidRPr="00BB3214" w:rsidRDefault="00BB3214" w:rsidP="00BB3214">
      <w:pPr>
        <w:spacing w:before="100" w:beforeAutospacing="1" w:after="100" w:afterAutospacing="1"/>
        <w:rPr>
          <w:rFonts w:ascii="Times" w:hAnsi="Times" w:cs="Times New Roman"/>
          <w:color w:val="0000FF"/>
          <w:sz w:val="20"/>
          <w:szCs w:val="20"/>
        </w:rPr>
      </w:pPr>
      <w:r w:rsidRPr="00BB3214">
        <w:rPr>
          <w:rFonts w:ascii="Times" w:hAnsi="Times" w:cs="Times New Roman"/>
          <w:b/>
          <w:bCs/>
          <w:color w:val="0000FF"/>
          <w:sz w:val="20"/>
          <w:szCs w:val="20"/>
        </w:rPr>
        <w:t>Hatreds never cease by hatred in this world;</w:t>
      </w:r>
      <w:r w:rsidRPr="00BB3214">
        <w:rPr>
          <w:rFonts w:ascii="Times" w:hAnsi="Times" w:cs="Times New Roman"/>
          <w:b/>
          <w:bCs/>
          <w:color w:val="0000FF"/>
          <w:sz w:val="20"/>
          <w:szCs w:val="20"/>
        </w:rPr>
        <w:br/>
        <w:t>by love alone they cease.</w:t>
      </w:r>
      <w:r w:rsidRPr="00BB3214">
        <w:rPr>
          <w:rFonts w:ascii="Times" w:hAnsi="Times" w:cs="Times New Roman"/>
          <w:b/>
          <w:bCs/>
          <w:color w:val="0000FF"/>
          <w:sz w:val="20"/>
          <w:szCs w:val="20"/>
        </w:rPr>
        <w:br/>
        <w:t>This is an ancient law.</w:t>
      </w:r>
    </w:p>
    <w:p w:rsidR="00BB3214" w:rsidRPr="00BB3214" w:rsidRDefault="00BB3214" w:rsidP="00BB3214">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2541270" cy="2694940"/>
            <wp:effectExtent l="0" t="0" r="0" b="0"/>
            <wp:docPr id="2" name="Picture 2" descr="http://ancienthistory.mrdonn.org/laughbudd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cienthistory.mrdonn.org/laughbuddh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1270" cy="2694940"/>
                    </a:xfrm>
                    <a:prstGeom prst="rect">
                      <a:avLst/>
                    </a:prstGeom>
                    <a:noFill/>
                    <a:ln>
                      <a:noFill/>
                    </a:ln>
                  </pic:spPr>
                </pic:pic>
              </a:graphicData>
            </a:graphic>
          </wp:inline>
        </w:drawing>
      </w:r>
      <w:r w:rsidRPr="00BB3214">
        <w:rPr>
          <w:rFonts w:ascii="Times" w:eastAsia="Times New Roman" w:hAnsi="Times" w:cs="Times New Roman"/>
          <w:sz w:val="20"/>
          <w:szCs w:val="20"/>
        </w:rPr>
        <w:br/>
      </w:r>
      <w:r w:rsidRPr="00BB3214">
        <w:rPr>
          <w:rFonts w:ascii="Times" w:eastAsia="Times New Roman" w:hAnsi="Times" w:cs="Times New Roman"/>
          <w:b/>
          <w:bCs/>
          <w:color w:val="FF0000"/>
          <w:sz w:val="20"/>
          <w:szCs w:val="20"/>
        </w:rPr>
        <w:t>The Laughing Buddha</w:t>
      </w: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sz w:val="20"/>
          <w:szCs w:val="20"/>
        </w:rPr>
        <w:t>Many statues of the Buddha show him laughing. The Buddha is laughing to remind us that we need to greet each day with joy.</w:t>
      </w: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sz w:val="20"/>
          <w:szCs w:val="20"/>
        </w:rPr>
        <w:t>Another goal of Buddhism is to become the greatest person in the world. This teaching is often misunderstood. It does not mean that you are better than everyone else. It means that you are the best person you can be. The famous example that Buddhists use is the story of the ant. When an ant puts his best effort into carrying a grain of rice, the ant is no longer just an ant; he is the best ant he can be, and thus the greatest ant in the world. But, when a horse carries a grain of rice, it is not much of an achievement.</w:t>
      </w: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b/>
          <w:bCs/>
          <w:color w:val="FF0000"/>
          <w:sz w:val="20"/>
          <w:szCs w:val="20"/>
        </w:rPr>
        <w:t>The Growth of Buddhism:</w:t>
      </w:r>
      <w:r w:rsidRPr="00BB3214">
        <w:rPr>
          <w:rFonts w:ascii="Times" w:hAnsi="Times" w:cs="Times New Roman"/>
          <w:b/>
          <w:bCs/>
          <w:sz w:val="20"/>
          <w:szCs w:val="20"/>
        </w:rPr>
        <w:t xml:space="preserve"> </w:t>
      </w:r>
      <w:r w:rsidRPr="00BB3214">
        <w:rPr>
          <w:rFonts w:ascii="Times" w:hAnsi="Times" w:cs="Times New Roman"/>
          <w:sz w:val="20"/>
          <w:szCs w:val="20"/>
        </w:rPr>
        <w:t>After a time, many people began calling the prince "the Buddha". Buddhism spread rapidly throughout Southern and Eastern Asia.</w:t>
      </w:r>
    </w:p>
    <w:p w:rsidR="00BB3214" w:rsidRPr="00BB3214" w:rsidRDefault="00BB3214" w:rsidP="00BB3214">
      <w:pPr>
        <w:spacing w:before="100" w:beforeAutospacing="1" w:after="100" w:afterAutospacing="1"/>
        <w:rPr>
          <w:rFonts w:ascii="Times" w:hAnsi="Times" w:cs="Times New Roman"/>
          <w:sz w:val="20"/>
          <w:szCs w:val="20"/>
        </w:rPr>
      </w:pPr>
      <w:r w:rsidRPr="00BB3214">
        <w:rPr>
          <w:rFonts w:ascii="Times" w:hAnsi="Times" w:cs="Times New Roman"/>
          <w:sz w:val="20"/>
          <w:szCs w:val="20"/>
        </w:rPr>
        <w:t>Today, Buddhism is a world religion. People who follow Buddha's teachings are called Buddhists. There are over 500 million Buddhists in the world. Buddhists value goodness, self-control, wisdom, calm, and love.</w:t>
      </w:r>
    </w:p>
    <w:p w:rsidR="00B20701" w:rsidRDefault="00B20701">
      <w:bookmarkStart w:id="0" w:name="_GoBack"/>
      <w:bookmarkEnd w:id="0"/>
    </w:p>
    <w:sectPr w:rsidR="00B20701"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B70"/>
    <w:multiLevelType w:val="multilevel"/>
    <w:tmpl w:val="FD70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CB076D"/>
    <w:multiLevelType w:val="multilevel"/>
    <w:tmpl w:val="1250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14"/>
    <w:rsid w:val="006521C2"/>
    <w:rsid w:val="00B20701"/>
    <w:rsid w:val="00BB3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321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214"/>
    <w:rPr>
      <w:rFonts w:ascii="Times" w:hAnsi="Times"/>
      <w:b/>
      <w:bCs/>
      <w:sz w:val="36"/>
      <w:szCs w:val="36"/>
    </w:rPr>
  </w:style>
  <w:style w:type="paragraph" w:styleId="NormalWeb">
    <w:name w:val="Normal (Web)"/>
    <w:basedOn w:val="Normal"/>
    <w:uiPriority w:val="99"/>
    <w:semiHidden/>
    <w:unhideWhenUsed/>
    <w:rsid w:val="00BB3214"/>
    <w:pPr>
      <w:spacing w:before="100" w:beforeAutospacing="1" w:after="100" w:afterAutospacing="1"/>
    </w:pPr>
    <w:rPr>
      <w:rFonts w:ascii="Times" w:hAnsi="Times" w:cs="Times New Roman"/>
      <w:sz w:val="20"/>
      <w:szCs w:val="20"/>
    </w:rPr>
  </w:style>
  <w:style w:type="paragraph" w:customStyle="1" w:styleId="center">
    <w:name w:val="center"/>
    <w:basedOn w:val="Normal"/>
    <w:rsid w:val="00BB321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B3214"/>
    <w:rPr>
      <w:color w:val="0000FF"/>
      <w:u w:val="single"/>
    </w:rPr>
  </w:style>
  <w:style w:type="paragraph" w:styleId="BalloonText">
    <w:name w:val="Balloon Text"/>
    <w:basedOn w:val="Normal"/>
    <w:link w:val="BalloonTextChar"/>
    <w:uiPriority w:val="99"/>
    <w:semiHidden/>
    <w:unhideWhenUsed/>
    <w:rsid w:val="00BB3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2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321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214"/>
    <w:rPr>
      <w:rFonts w:ascii="Times" w:hAnsi="Times"/>
      <w:b/>
      <w:bCs/>
      <w:sz w:val="36"/>
      <w:szCs w:val="36"/>
    </w:rPr>
  </w:style>
  <w:style w:type="paragraph" w:styleId="NormalWeb">
    <w:name w:val="Normal (Web)"/>
    <w:basedOn w:val="Normal"/>
    <w:uiPriority w:val="99"/>
    <w:semiHidden/>
    <w:unhideWhenUsed/>
    <w:rsid w:val="00BB3214"/>
    <w:pPr>
      <w:spacing w:before="100" w:beforeAutospacing="1" w:after="100" w:afterAutospacing="1"/>
    </w:pPr>
    <w:rPr>
      <w:rFonts w:ascii="Times" w:hAnsi="Times" w:cs="Times New Roman"/>
      <w:sz w:val="20"/>
      <w:szCs w:val="20"/>
    </w:rPr>
  </w:style>
  <w:style w:type="paragraph" w:customStyle="1" w:styleId="center">
    <w:name w:val="center"/>
    <w:basedOn w:val="Normal"/>
    <w:rsid w:val="00BB3214"/>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B3214"/>
    <w:rPr>
      <w:color w:val="0000FF"/>
      <w:u w:val="single"/>
    </w:rPr>
  </w:style>
  <w:style w:type="paragraph" w:styleId="BalloonText">
    <w:name w:val="Balloon Text"/>
    <w:basedOn w:val="Normal"/>
    <w:link w:val="BalloonTextChar"/>
    <w:uiPriority w:val="99"/>
    <w:semiHidden/>
    <w:unhideWhenUsed/>
    <w:rsid w:val="00BB32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2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59038">
      <w:bodyDiv w:val="1"/>
      <w:marLeft w:val="0"/>
      <w:marRight w:val="0"/>
      <w:marTop w:val="0"/>
      <w:marBottom w:val="0"/>
      <w:divBdr>
        <w:top w:val="none" w:sz="0" w:space="0" w:color="auto"/>
        <w:left w:val="none" w:sz="0" w:space="0" w:color="auto"/>
        <w:bottom w:val="none" w:sz="0" w:space="0" w:color="auto"/>
        <w:right w:val="none" w:sz="0" w:space="0" w:color="auto"/>
      </w:divBdr>
      <w:divsChild>
        <w:div w:id="488792405">
          <w:marLeft w:val="0"/>
          <w:marRight w:val="0"/>
          <w:marTop w:val="0"/>
          <w:marBottom w:val="0"/>
          <w:divBdr>
            <w:top w:val="none" w:sz="0" w:space="0" w:color="auto"/>
            <w:left w:val="none" w:sz="0" w:space="0" w:color="auto"/>
            <w:bottom w:val="none" w:sz="0" w:space="0" w:color="auto"/>
            <w:right w:val="none" w:sz="0" w:space="0" w:color="auto"/>
          </w:divBdr>
          <w:divsChild>
            <w:div w:id="1137142622">
              <w:marLeft w:val="0"/>
              <w:marRight w:val="0"/>
              <w:marTop w:val="0"/>
              <w:marBottom w:val="0"/>
              <w:divBdr>
                <w:top w:val="none" w:sz="0" w:space="0" w:color="auto"/>
                <w:left w:val="none" w:sz="0" w:space="0" w:color="auto"/>
                <w:bottom w:val="none" w:sz="0" w:space="0" w:color="auto"/>
                <w:right w:val="none" w:sz="0" w:space="0" w:color="auto"/>
              </w:divBdr>
              <w:divsChild>
                <w:div w:id="17066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3671</Characters>
  <Application>Microsoft Macintosh Word</Application>
  <DocSecurity>0</DocSecurity>
  <Lines>30</Lines>
  <Paragraphs>8</Paragraphs>
  <ScaleCrop>false</ScaleCrop>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2015-11-03T18:28:00Z</cp:lastPrinted>
  <dcterms:created xsi:type="dcterms:W3CDTF">2015-11-03T18:29:00Z</dcterms:created>
  <dcterms:modified xsi:type="dcterms:W3CDTF">2015-11-03T18:29:00Z</dcterms:modified>
</cp:coreProperties>
</file>